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AB" w:rsidRPr="00A870EE" w:rsidRDefault="00EF58AB" w:rsidP="00EF58AB">
      <w:pPr>
        <w:pStyle w:val="text"/>
        <w:tabs>
          <w:tab w:val="left" w:pos="851"/>
        </w:tabs>
        <w:spacing w:before="0" w:after="0"/>
        <w:rPr>
          <w:rFonts w:ascii="Times New Roman" w:hAnsi="Times New Roman"/>
        </w:rPr>
      </w:pPr>
      <w:proofErr w:type="gramStart"/>
      <w:r>
        <w:rPr>
          <w:rFonts w:ascii="Times New Roman" w:hAnsi="Times New Roman"/>
        </w:rPr>
        <w:t xml:space="preserve">На основу члана </w:t>
      </w:r>
      <w:r>
        <w:rPr>
          <w:rFonts w:ascii="Times New Roman" w:hAnsi="Times New Roman"/>
          <w:lang w:val="sr-Cyrl-CS"/>
        </w:rPr>
        <w:t>65.</w:t>
      </w:r>
      <w:proofErr w:type="gramEnd"/>
      <w:r>
        <w:rPr>
          <w:rFonts w:ascii="Times New Roman" w:hAnsi="Times New Roman"/>
          <w:lang w:val="sr-Cyrl-CS"/>
        </w:rPr>
        <w:t xml:space="preserve"> став 1. тачка 1.</w:t>
      </w:r>
      <w:r>
        <w:rPr>
          <w:rFonts w:ascii="Times New Roman" w:hAnsi="Times New Roman"/>
        </w:rPr>
        <w:t xml:space="preserve"> Статута Основне школе </w:t>
      </w:r>
      <w:r>
        <w:rPr>
          <w:rFonts w:ascii="Times New Roman" w:hAnsi="Times New Roman"/>
          <w:lang w:val="sr-Cyrl-CS"/>
        </w:rPr>
        <w:t>„Бранко Радичевић</w:t>
      </w:r>
      <w:proofErr w:type="gramStart"/>
      <w:r>
        <w:rPr>
          <w:rFonts w:ascii="Times New Roman" w:hAnsi="Times New Roman"/>
          <w:lang w:val="sr-Cyrl-CS"/>
        </w:rPr>
        <w:t>“</w:t>
      </w:r>
      <w:r>
        <w:rPr>
          <w:rFonts w:ascii="Times New Roman" w:hAnsi="Times New Roman"/>
        </w:rPr>
        <w:t xml:space="preserve"> у</w:t>
      </w:r>
      <w:proofErr w:type="gramEnd"/>
      <w:r>
        <w:rPr>
          <w:rFonts w:ascii="Times New Roman" w:hAnsi="Times New Roman"/>
        </w:rPr>
        <w:t xml:space="preserve"> </w:t>
      </w:r>
      <w:r>
        <w:rPr>
          <w:rFonts w:ascii="Times New Roman" w:hAnsi="Times New Roman"/>
          <w:lang w:val="sr-Cyrl-CS"/>
        </w:rPr>
        <w:t>Бољевцима</w:t>
      </w:r>
      <w:r w:rsidRPr="00A870EE">
        <w:rPr>
          <w:rFonts w:ascii="Times New Roman" w:hAnsi="Times New Roman"/>
        </w:rPr>
        <w:t xml:space="preserve"> и члана 119. </w:t>
      </w:r>
      <w:proofErr w:type="gramStart"/>
      <w:r w:rsidRPr="00A870EE">
        <w:rPr>
          <w:rFonts w:ascii="Times New Roman" w:hAnsi="Times New Roman"/>
        </w:rPr>
        <w:t>став</w:t>
      </w:r>
      <w:proofErr w:type="gramEnd"/>
      <w:r w:rsidRPr="00A870EE">
        <w:rPr>
          <w:rFonts w:ascii="Times New Roman" w:hAnsi="Times New Roman"/>
        </w:rPr>
        <w:t xml:space="preserve"> 1. тачка 1) Закона о основама система образовања и васпитања („Сл. гласник РС”, бр. 88/2017), Школски од</w:t>
      </w:r>
      <w:r>
        <w:rPr>
          <w:rFonts w:ascii="Times New Roman" w:hAnsi="Times New Roman"/>
        </w:rPr>
        <w:t>бор Основне школе</w:t>
      </w:r>
      <w:r>
        <w:rPr>
          <w:rFonts w:ascii="Times New Roman" w:hAnsi="Times New Roman"/>
          <w:lang w:val="sr-Cyrl-CS"/>
        </w:rPr>
        <w:t xml:space="preserve"> „Бранко Радичевић“ у Бољевцима</w:t>
      </w:r>
      <w:r>
        <w:rPr>
          <w:rFonts w:ascii="Times New Roman" w:hAnsi="Times New Roman"/>
        </w:rPr>
        <w:t>, на</w:t>
      </w:r>
      <w:r>
        <w:rPr>
          <w:rFonts w:ascii="Times New Roman" w:hAnsi="Times New Roman"/>
          <w:lang w:val="sr-Cyrl-CS"/>
        </w:rPr>
        <w:t xml:space="preserve"> </w:t>
      </w:r>
      <w:r>
        <w:rPr>
          <w:rFonts w:ascii="Times New Roman" w:hAnsi="Times New Roman"/>
        </w:rPr>
        <w:t xml:space="preserve">седници одржаној дана </w:t>
      </w:r>
      <w:r>
        <w:rPr>
          <w:rFonts w:ascii="Times New Roman" w:hAnsi="Times New Roman"/>
          <w:lang w:val="sr-Cyrl-CS"/>
        </w:rPr>
        <w:t>31.01.2018.</w:t>
      </w:r>
      <w:r w:rsidRPr="00A870EE">
        <w:rPr>
          <w:rFonts w:ascii="Times New Roman" w:hAnsi="Times New Roman"/>
        </w:rPr>
        <w:t xml:space="preserve"> </w:t>
      </w:r>
      <w:proofErr w:type="gramStart"/>
      <w:r w:rsidRPr="00A870EE">
        <w:rPr>
          <w:rFonts w:ascii="Times New Roman" w:hAnsi="Times New Roman"/>
        </w:rPr>
        <w:t>год</w:t>
      </w:r>
      <w:r>
        <w:rPr>
          <w:rFonts w:ascii="Times New Roman" w:hAnsi="Times New Roman"/>
        </w:rPr>
        <w:t>ине</w:t>
      </w:r>
      <w:proofErr w:type="gramEnd"/>
      <w:r>
        <w:rPr>
          <w:rFonts w:ascii="Times New Roman" w:hAnsi="Times New Roman"/>
        </w:rPr>
        <w:t>,</w:t>
      </w:r>
      <w:r w:rsidRPr="00A870EE">
        <w:rPr>
          <w:rFonts w:ascii="Times New Roman" w:hAnsi="Times New Roman"/>
        </w:rPr>
        <w:t xml:space="preserve"> донео је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w:t>
      </w:r>
    </w:p>
    <w:p w:rsidR="00EF58AB" w:rsidRPr="004034DF" w:rsidRDefault="00EF58AB" w:rsidP="00EF58AB">
      <w:pPr>
        <w:pStyle w:val="nazivobrasca"/>
        <w:rPr>
          <w:rFonts w:ascii="Times New Roman" w:hAnsi="Times New Roman"/>
          <w:sz w:val="24"/>
          <w:szCs w:val="24"/>
        </w:rPr>
      </w:pPr>
      <w:r w:rsidRPr="004034DF">
        <w:rPr>
          <w:rFonts w:ascii="Times New Roman" w:hAnsi="Times New Roman"/>
          <w:sz w:val="24"/>
          <w:szCs w:val="24"/>
        </w:rPr>
        <w:t>П Р А В И Л Н И К</w:t>
      </w:r>
    </w:p>
    <w:p w:rsidR="00EF58AB" w:rsidRPr="004034DF" w:rsidRDefault="00EF58AB" w:rsidP="00EF58AB">
      <w:pPr>
        <w:pStyle w:val="nazivobrasca"/>
        <w:rPr>
          <w:rFonts w:ascii="Times New Roman" w:hAnsi="Times New Roman"/>
          <w:sz w:val="24"/>
          <w:szCs w:val="24"/>
        </w:rPr>
      </w:pPr>
      <w:proofErr w:type="gramStart"/>
      <w:r w:rsidRPr="004034DF">
        <w:rPr>
          <w:rFonts w:ascii="Times New Roman" w:hAnsi="Times New Roman"/>
          <w:sz w:val="24"/>
          <w:szCs w:val="24"/>
        </w:rPr>
        <w:t>о</w:t>
      </w:r>
      <w:proofErr w:type="gramEnd"/>
      <w:r w:rsidRPr="004034DF">
        <w:rPr>
          <w:rFonts w:ascii="Times New Roman" w:hAnsi="Times New Roman"/>
          <w:sz w:val="24"/>
          <w:szCs w:val="24"/>
        </w:rPr>
        <w:t xml:space="preserve"> васпитно-дисциплинској одговорности ученика</w:t>
      </w:r>
    </w:p>
    <w:p w:rsidR="00EF58AB" w:rsidRPr="004034DF" w:rsidRDefault="00EF58AB" w:rsidP="00EF58AB">
      <w:pPr>
        <w:pStyle w:val="nazivobrasca"/>
        <w:rPr>
          <w:rFonts w:ascii="Times New Roman" w:hAnsi="Times New Roman"/>
          <w:sz w:val="24"/>
          <w:szCs w:val="24"/>
        </w:rPr>
      </w:pPr>
      <w:r w:rsidRPr="004034DF">
        <w:rPr>
          <w:rFonts w:ascii="Times New Roman" w:hAnsi="Times New Roman"/>
          <w:sz w:val="24"/>
          <w:szCs w:val="24"/>
        </w:rPr>
        <w:t>Основне школе „Бранко Радичевић“у Бољевцима</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w:t>
      </w: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I ОПШТЕ ОДРЕДБЕ</w:t>
      </w:r>
    </w:p>
    <w:p w:rsidR="00EF58AB" w:rsidRPr="00A870EE" w:rsidRDefault="00EF58AB" w:rsidP="00EF58AB">
      <w:pPr>
        <w:pStyle w:val="podnaslov"/>
        <w:spacing w:before="0" w:after="0"/>
        <w:jc w:val="center"/>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1.</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Овим правилником уређују се права, обавезе </w:t>
      </w:r>
      <w:r>
        <w:rPr>
          <w:rFonts w:ascii="Times New Roman" w:hAnsi="Times New Roman"/>
        </w:rPr>
        <w:t>и одговорност ученика, васпитно-</w:t>
      </w:r>
      <w:r w:rsidRPr="00A870EE">
        <w:rPr>
          <w:rFonts w:ascii="Times New Roman" w:hAnsi="Times New Roman"/>
        </w:rPr>
        <w:t>дисциплински поступак, васпитне и васпитно-дисциплинске мере, надлежност за изрицање мера, правна заштита ученика и материјална одговорност ученика Основне школе „Бранко Радичњвић“ у Бољевцима. (у даљем тексту: Школа).</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2.</w:t>
      </w:r>
      <w:proofErr w:type="gramEnd"/>
    </w:p>
    <w:p w:rsidR="00EF58AB" w:rsidRPr="00A870EE" w:rsidRDefault="00EF58AB" w:rsidP="00EF58AB">
      <w:pPr>
        <w:pStyle w:val="text"/>
        <w:spacing w:before="0" w:after="0"/>
        <w:rPr>
          <w:rFonts w:ascii="Times New Roman" w:hAnsi="Times New Roman"/>
        </w:rPr>
      </w:pPr>
      <w:r>
        <w:rPr>
          <w:rFonts w:ascii="Times New Roman" w:hAnsi="Times New Roman"/>
        </w:rPr>
        <w:t xml:space="preserve">           </w:t>
      </w:r>
      <w:r w:rsidRPr="00A870EE">
        <w:rPr>
          <w:rFonts w:ascii="Times New Roman" w:hAnsi="Times New Roman"/>
        </w:rPr>
        <w:t xml:space="preserve"> </w:t>
      </w:r>
      <w:proofErr w:type="gramStart"/>
      <w:r w:rsidRPr="00A870EE">
        <w:rPr>
          <w:rFonts w:ascii="Times New Roman" w:hAnsi="Times New Roman"/>
        </w:rPr>
        <w:t>Уписом у Школу ученик преузима обавезе прописане Законом о основама система образовања и васпитања (у даљем тексту Закон), посебним законом, Статутом Школе и овим правилником.</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3.</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Ученик може да одговара за лакшу</w:t>
      </w:r>
      <w:r>
        <w:rPr>
          <w:rFonts w:ascii="Times New Roman" w:hAnsi="Times New Roman"/>
        </w:rPr>
        <w:t xml:space="preserve"> повреду обавезе утврђену овим </w:t>
      </w:r>
      <w:r>
        <w:rPr>
          <w:rFonts w:ascii="Times New Roman" w:hAnsi="Times New Roman"/>
          <w:lang w:val="sr-Cyrl-CS"/>
        </w:rPr>
        <w:t>П</w:t>
      </w:r>
      <w:r w:rsidRPr="00A870EE">
        <w:rPr>
          <w:rFonts w:ascii="Times New Roman" w:hAnsi="Times New Roman"/>
        </w:rPr>
        <w:t>равилником.</w:t>
      </w:r>
      <w:proofErr w:type="gramEnd"/>
    </w:p>
    <w:p w:rsidR="00EF58AB" w:rsidRPr="00A870EE" w:rsidRDefault="00EF58AB" w:rsidP="00EF58AB">
      <w:pPr>
        <w:pStyle w:val="text"/>
        <w:spacing w:before="0" w:after="0"/>
        <w:rPr>
          <w:rFonts w:ascii="Times New Roman" w:hAnsi="Times New Roman"/>
        </w:rPr>
      </w:pPr>
      <w:r>
        <w:rPr>
          <w:rFonts w:ascii="Times New Roman" w:hAnsi="Times New Roman"/>
        </w:rPr>
        <w:t xml:space="preserve">        </w:t>
      </w:r>
      <w:r w:rsidRPr="00A870EE">
        <w:rPr>
          <w:rFonts w:ascii="Times New Roman" w:hAnsi="Times New Roman"/>
        </w:rPr>
        <w:t xml:space="preserve">  </w:t>
      </w:r>
      <w:proofErr w:type="gramStart"/>
      <w:r w:rsidRPr="00A870EE">
        <w:rPr>
          <w:rFonts w:ascii="Times New Roman" w:hAnsi="Times New Roman"/>
        </w:rPr>
        <w:t>Ученик може да одговара за тежу повреду обавезе која је у време извршења била прописана Законом или посебним законом и за повреду забране из чл.</w:t>
      </w:r>
      <w:proofErr w:type="gramEnd"/>
      <w:r w:rsidRPr="00A870EE">
        <w:rPr>
          <w:rFonts w:ascii="Times New Roman" w:hAnsi="Times New Roman"/>
        </w:rPr>
        <w:t xml:space="preserve"> </w:t>
      </w:r>
      <w:proofErr w:type="gramStart"/>
      <w:r w:rsidRPr="00A870EE">
        <w:rPr>
          <w:rFonts w:ascii="Times New Roman" w:hAnsi="Times New Roman"/>
        </w:rPr>
        <w:t>110-112. Закона.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4.</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II ПРАВА, ОБАВЕЗЕ И ОДГОВОРНОСТИ УЧЕНИКА</w:t>
      </w:r>
    </w:p>
    <w:p w:rsidR="00EF58AB" w:rsidRPr="00A870EE" w:rsidRDefault="00EF58AB" w:rsidP="00EF58AB">
      <w:pPr>
        <w:pStyle w:val="podnaslov"/>
        <w:spacing w:before="0" w:after="0"/>
        <w:jc w:val="center"/>
        <w:rPr>
          <w:rFonts w:ascii="Times New Roman" w:hAnsi="Times New Roman"/>
          <w:i w:val="0"/>
          <w:sz w:val="22"/>
          <w:szCs w:val="22"/>
        </w:rPr>
      </w:pPr>
    </w:p>
    <w:p w:rsidR="00EF58AB" w:rsidRPr="00A870EE" w:rsidRDefault="00EF58AB" w:rsidP="00EF58AB">
      <w:pPr>
        <w:pStyle w:val="podnaslov"/>
        <w:numPr>
          <w:ilvl w:val="0"/>
          <w:numId w:val="1"/>
        </w:numPr>
        <w:spacing w:before="0" w:after="0"/>
        <w:rPr>
          <w:rFonts w:ascii="Times New Roman" w:hAnsi="Times New Roman"/>
          <w:i w:val="0"/>
          <w:sz w:val="22"/>
          <w:szCs w:val="22"/>
        </w:rPr>
      </w:pPr>
      <w:r w:rsidRPr="00A870EE">
        <w:rPr>
          <w:rFonts w:ascii="Times New Roman" w:hAnsi="Times New Roman"/>
          <w:i w:val="0"/>
          <w:sz w:val="22"/>
          <w:szCs w:val="22"/>
        </w:rPr>
        <w:t>Права ученика</w:t>
      </w:r>
    </w:p>
    <w:p w:rsidR="00EF58AB" w:rsidRPr="00A870EE" w:rsidRDefault="00EF58AB" w:rsidP="00EF58AB">
      <w:pPr>
        <w:pStyle w:val="podnaslov"/>
        <w:spacing w:before="0" w:after="0"/>
        <w:ind w:left="720"/>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5.</w:t>
      </w:r>
      <w:proofErr w:type="gramEnd"/>
      <w:r w:rsidRPr="00A870EE">
        <w:rPr>
          <w:rFonts w:ascii="Times New Roman" w:hAnsi="Times New Roman"/>
          <w:sz w:val="22"/>
          <w:szCs w:val="22"/>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Права ученика остварују се у складу са потврђеним међународним уговорима, Законом, другим законима и овим правилником.</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Школа, односно запослени у Школи дужни су да обезбеде остваривање права детета и ученика, а нарочито право на: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1) </w:t>
      </w:r>
      <w:proofErr w:type="gramStart"/>
      <w:r w:rsidRPr="00A870EE">
        <w:rPr>
          <w:rFonts w:ascii="Times New Roman" w:hAnsi="Times New Roman"/>
        </w:rPr>
        <w:t>квалитетан</w:t>
      </w:r>
      <w:proofErr w:type="gramEnd"/>
      <w:r w:rsidRPr="00A870EE">
        <w:rPr>
          <w:rFonts w:ascii="Times New Roman" w:hAnsi="Times New Roman"/>
        </w:rPr>
        <w:t xml:space="preserve"> образовно-васпитни рад;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2) </w:t>
      </w:r>
      <w:proofErr w:type="gramStart"/>
      <w:r w:rsidRPr="00A870EE">
        <w:rPr>
          <w:rFonts w:ascii="Times New Roman" w:hAnsi="Times New Roman"/>
        </w:rPr>
        <w:t>уважавање</w:t>
      </w:r>
      <w:proofErr w:type="gramEnd"/>
      <w:r w:rsidRPr="00A870EE">
        <w:rPr>
          <w:rFonts w:ascii="Times New Roman" w:hAnsi="Times New Roman"/>
        </w:rPr>
        <w:t xml:space="preserve"> личности;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3) </w:t>
      </w:r>
      <w:proofErr w:type="gramStart"/>
      <w:r w:rsidRPr="00A870EE">
        <w:rPr>
          <w:rFonts w:ascii="Times New Roman" w:hAnsi="Times New Roman"/>
        </w:rPr>
        <w:t>подршку</w:t>
      </w:r>
      <w:proofErr w:type="gramEnd"/>
      <w:r w:rsidRPr="00A870EE">
        <w:rPr>
          <w:rFonts w:ascii="Times New Roman" w:hAnsi="Times New Roman"/>
        </w:rPr>
        <w:t xml:space="preserve"> за свестрани развој личности, подршку за посебно исказане таленте и њихову афирмацију;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4) </w:t>
      </w:r>
      <w:proofErr w:type="gramStart"/>
      <w:r w:rsidRPr="00A870EE">
        <w:rPr>
          <w:rFonts w:ascii="Times New Roman" w:hAnsi="Times New Roman"/>
        </w:rPr>
        <w:t>заштиту</w:t>
      </w:r>
      <w:proofErr w:type="gramEnd"/>
      <w:r w:rsidRPr="00A870EE">
        <w:rPr>
          <w:rFonts w:ascii="Times New Roman" w:hAnsi="Times New Roman"/>
        </w:rPr>
        <w:t xml:space="preserve"> од дискриминације, насиља, злостављања и занемаривања;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5) </w:t>
      </w:r>
      <w:proofErr w:type="gramStart"/>
      <w:r w:rsidRPr="00A870EE">
        <w:rPr>
          <w:rFonts w:ascii="Times New Roman" w:hAnsi="Times New Roman"/>
        </w:rPr>
        <w:t>благовремену</w:t>
      </w:r>
      <w:proofErr w:type="gramEnd"/>
      <w:r w:rsidRPr="00A870EE">
        <w:rPr>
          <w:rFonts w:ascii="Times New Roman" w:hAnsi="Times New Roman"/>
        </w:rPr>
        <w:t xml:space="preserve"> и потпуну информацију о питањима од значаја за образовање и васпитање;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6) </w:t>
      </w:r>
      <w:proofErr w:type="gramStart"/>
      <w:r w:rsidRPr="00A870EE">
        <w:rPr>
          <w:rFonts w:ascii="Times New Roman" w:hAnsi="Times New Roman"/>
        </w:rPr>
        <w:t>информације</w:t>
      </w:r>
      <w:proofErr w:type="gramEnd"/>
      <w:r w:rsidRPr="00A870EE">
        <w:rPr>
          <w:rFonts w:ascii="Times New Roman" w:hAnsi="Times New Roman"/>
        </w:rPr>
        <w:t xml:space="preserve"> о правима и обавезама;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7) </w:t>
      </w:r>
      <w:proofErr w:type="gramStart"/>
      <w:r w:rsidRPr="00A870EE">
        <w:rPr>
          <w:rFonts w:ascii="Times New Roman" w:hAnsi="Times New Roman"/>
        </w:rPr>
        <w:t>учествовање</w:t>
      </w:r>
      <w:proofErr w:type="gramEnd"/>
      <w:r w:rsidRPr="00A870EE">
        <w:rPr>
          <w:rFonts w:ascii="Times New Roman" w:hAnsi="Times New Roman"/>
        </w:rPr>
        <w:t xml:space="preserve"> у раду органа Школе, у складу са Законом и посебним законом;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8) </w:t>
      </w:r>
      <w:proofErr w:type="gramStart"/>
      <w:r w:rsidRPr="00A870EE">
        <w:rPr>
          <w:rFonts w:ascii="Times New Roman" w:hAnsi="Times New Roman"/>
        </w:rPr>
        <w:t>слободу</w:t>
      </w:r>
      <w:proofErr w:type="gramEnd"/>
      <w:r w:rsidRPr="00A870EE">
        <w:rPr>
          <w:rFonts w:ascii="Times New Roman" w:hAnsi="Times New Roman"/>
        </w:rPr>
        <w:t xml:space="preserve"> удруживања у различите групе, клубове и организовање Ученичког парламента;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9) </w:t>
      </w:r>
      <w:proofErr w:type="gramStart"/>
      <w:r w:rsidRPr="00A870EE">
        <w:rPr>
          <w:rFonts w:ascii="Times New Roman" w:hAnsi="Times New Roman"/>
        </w:rPr>
        <w:t>јавност</w:t>
      </w:r>
      <w:proofErr w:type="gramEnd"/>
      <w:r w:rsidRPr="00A870EE">
        <w:rPr>
          <w:rFonts w:ascii="Times New Roman" w:hAnsi="Times New Roman"/>
        </w:rPr>
        <w:t xml:space="preserve"> и образложење оцене и подношење приговора на оцену и испит;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lastRenderedPageBreak/>
        <w:t xml:space="preserve">10) </w:t>
      </w:r>
      <w:proofErr w:type="gramStart"/>
      <w:r w:rsidRPr="00A870EE">
        <w:rPr>
          <w:rFonts w:ascii="Times New Roman" w:hAnsi="Times New Roman"/>
        </w:rPr>
        <w:t>покретање</w:t>
      </w:r>
      <w:proofErr w:type="gramEnd"/>
      <w:r w:rsidRPr="00A870EE">
        <w:rPr>
          <w:rFonts w:ascii="Times New Roman" w:hAnsi="Times New Roman"/>
        </w:rPr>
        <w:t xml:space="preserve"> иницијативе за преиспитивање одговорности учесника у образовно-васпитном процесу, уколико права из става 2. </w:t>
      </w:r>
      <w:proofErr w:type="gramStart"/>
      <w:r w:rsidRPr="00A870EE">
        <w:rPr>
          <w:rFonts w:ascii="Times New Roman" w:hAnsi="Times New Roman"/>
        </w:rPr>
        <w:t>тач</w:t>
      </w:r>
      <w:proofErr w:type="gramEnd"/>
      <w:r w:rsidRPr="00A870EE">
        <w:rPr>
          <w:rFonts w:ascii="Times New Roman" w:hAnsi="Times New Roman"/>
        </w:rPr>
        <w:t xml:space="preserve">. 1)-9) овог члана нису остварена;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11) </w:t>
      </w:r>
      <w:proofErr w:type="gramStart"/>
      <w:r w:rsidRPr="00A870EE">
        <w:rPr>
          <w:rFonts w:ascii="Times New Roman" w:hAnsi="Times New Roman"/>
        </w:rPr>
        <w:t>заштиту</w:t>
      </w:r>
      <w:proofErr w:type="gramEnd"/>
      <w:r w:rsidRPr="00A870EE">
        <w:rPr>
          <w:rFonts w:ascii="Times New Roman" w:hAnsi="Times New Roman"/>
        </w:rPr>
        <w:t xml:space="preserve"> и правично поступање Школе према ученику;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12) </w:t>
      </w:r>
      <w:proofErr w:type="gramStart"/>
      <w:r w:rsidRPr="00A870EE">
        <w:rPr>
          <w:rFonts w:ascii="Times New Roman" w:hAnsi="Times New Roman"/>
        </w:rPr>
        <w:t>стипендију</w:t>
      </w:r>
      <w:proofErr w:type="gramEnd"/>
      <w:r w:rsidRPr="00A870EE">
        <w:rPr>
          <w:rFonts w:ascii="Times New Roman" w:hAnsi="Times New Roman"/>
        </w:rPr>
        <w:t xml:space="preserve">, у складу са посебним законом;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13) </w:t>
      </w:r>
      <w:proofErr w:type="gramStart"/>
      <w:r w:rsidRPr="00A870EE">
        <w:rPr>
          <w:rFonts w:ascii="Times New Roman" w:hAnsi="Times New Roman"/>
        </w:rPr>
        <w:t>друга</w:t>
      </w:r>
      <w:proofErr w:type="gramEnd"/>
      <w:r w:rsidRPr="00A870EE">
        <w:rPr>
          <w:rFonts w:ascii="Times New Roman" w:hAnsi="Times New Roman"/>
        </w:rPr>
        <w:t xml:space="preserve"> права у области образовања и васпитања, у складу са Законом. </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Pr>
          <w:rFonts w:ascii="Times New Roman" w:hAnsi="Times New Roman"/>
          <w:i w:val="0"/>
          <w:sz w:val="22"/>
          <w:szCs w:val="22"/>
        </w:rPr>
        <w:t>2.</w:t>
      </w:r>
      <w:r w:rsidRPr="00A870EE">
        <w:rPr>
          <w:rFonts w:ascii="Times New Roman" w:hAnsi="Times New Roman"/>
          <w:i w:val="0"/>
          <w:sz w:val="22"/>
          <w:szCs w:val="22"/>
        </w:rPr>
        <w:t>Обавезе ученика</w:t>
      </w:r>
    </w:p>
    <w:p w:rsidR="00EF58AB" w:rsidRPr="00A870EE" w:rsidRDefault="00EF58AB" w:rsidP="00EF58AB">
      <w:pPr>
        <w:pStyle w:val="podnaslov"/>
        <w:spacing w:before="0" w:after="0"/>
        <w:ind w:left="720"/>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6.</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У остваривању својих права ученик не сме да угрожава друге у остваривању права.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Ученик има обавезу да: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1) </w:t>
      </w:r>
      <w:proofErr w:type="gramStart"/>
      <w:r w:rsidRPr="00A870EE">
        <w:rPr>
          <w:rFonts w:ascii="Times New Roman" w:hAnsi="Times New Roman"/>
        </w:rPr>
        <w:t>редовно</w:t>
      </w:r>
      <w:proofErr w:type="gramEnd"/>
      <w:r w:rsidRPr="00A870EE">
        <w:rPr>
          <w:rFonts w:ascii="Times New Roman" w:hAnsi="Times New Roman"/>
        </w:rPr>
        <w:t xml:space="preserve"> похађа наставу и извршава школске обавезе;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2) </w:t>
      </w:r>
      <w:proofErr w:type="gramStart"/>
      <w:r w:rsidRPr="00A870EE">
        <w:rPr>
          <w:rFonts w:ascii="Times New Roman" w:hAnsi="Times New Roman"/>
        </w:rPr>
        <w:t>поштује</w:t>
      </w:r>
      <w:proofErr w:type="gramEnd"/>
      <w:r w:rsidRPr="00A870EE">
        <w:rPr>
          <w:rFonts w:ascii="Times New Roman" w:hAnsi="Times New Roman"/>
        </w:rPr>
        <w:t xml:space="preserve"> правила понашања у Школи, одлуке директора и органа Школе;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3) </w:t>
      </w:r>
      <w:proofErr w:type="gramStart"/>
      <w:r w:rsidRPr="00A870EE">
        <w:rPr>
          <w:rFonts w:ascii="Times New Roman" w:hAnsi="Times New Roman"/>
        </w:rPr>
        <w:t>ради</w:t>
      </w:r>
      <w:proofErr w:type="gramEnd"/>
      <w:r w:rsidRPr="00A870EE">
        <w:rPr>
          <w:rFonts w:ascii="Times New Roman" w:hAnsi="Times New Roman"/>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4) </w:t>
      </w:r>
      <w:proofErr w:type="gramStart"/>
      <w:r w:rsidRPr="00A870EE">
        <w:rPr>
          <w:rFonts w:ascii="Times New Roman" w:hAnsi="Times New Roman"/>
        </w:rPr>
        <w:t>не</w:t>
      </w:r>
      <w:proofErr w:type="gramEnd"/>
      <w:r w:rsidRPr="00A870EE">
        <w:rPr>
          <w:rFonts w:ascii="Times New Roman" w:hAnsi="Times New Roman"/>
        </w:rPr>
        <w:t xml:space="preserve"> омета извођење наставе и не напушта час без претходног одобрења наставника;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5) </w:t>
      </w:r>
      <w:proofErr w:type="gramStart"/>
      <w:r w:rsidRPr="00A870EE">
        <w:rPr>
          <w:rFonts w:ascii="Times New Roman" w:hAnsi="Times New Roman"/>
        </w:rPr>
        <w:t>поштује</w:t>
      </w:r>
      <w:proofErr w:type="gramEnd"/>
      <w:r w:rsidRPr="00A870EE">
        <w:rPr>
          <w:rFonts w:ascii="Times New Roman" w:hAnsi="Times New Roman"/>
        </w:rPr>
        <w:t xml:space="preserve"> личност других ученика, наставника и осталих запослених у Школи;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6) </w:t>
      </w:r>
      <w:proofErr w:type="gramStart"/>
      <w:r w:rsidRPr="00A870EE">
        <w:rPr>
          <w:rFonts w:ascii="Times New Roman" w:hAnsi="Times New Roman"/>
        </w:rPr>
        <w:t>чува</w:t>
      </w:r>
      <w:proofErr w:type="gramEnd"/>
      <w:r w:rsidRPr="00A870EE">
        <w:rPr>
          <w:rFonts w:ascii="Times New Roman" w:hAnsi="Times New Roman"/>
        </w:rPr>
        <w:t xml:space="preserve"> имовину Школе и чистоћу и естетски изглед школских просторија;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7) </w:t>
      </w:r>
      <w:proofErr w:type="gramStart"/>
      <w:r w:rsidRPr="00A870EE">
        <w:rPr>
          <w:rFonts w:ascii="Times New Roman" w:hAnsi="Times New Roman"/>
        </w:rPr>
        <w:t>стара</w:t>
      </w:r>
      <w:proofErr w:type="gramEnd"/>
      <w:r w:rsidRPr="00A870EE">
        <w:rPr>
          <w:rFonts w:ascii="Times New Roman" w:hAnsi="Times New Roman"/>
        </w:rPr>
        <w:t xml:space="preserve"> се о очувању животне средине и понаша у складу са правилима еколошке етике.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Школа је обавезна да писмено обавештава родитеља, односно другог законског заступника о учињеним неоправданим изостанцима ученика.</w:t>
      </w:r>
      <w:proofErr w:type="gramEnd"/>
    </w:p>
    <w:p w:rsidR="00EF58AB" w:rsidRPr="00A870EE" w:rsidRDefault="00EF58AB" w:rsidP="00EF58AB">
      <w:pPr>
        <w:pStyle w:val="text"/>
        <w:spacing w:before="0" w:after="0"/>
        <w:rPr>
          <w:rFonts w:ascii="Times New Roman" w:hAnsi="Times New Roman"/>
        </w:rPr>
      </w:pPr>
      <w:r>
        <w:rPr>
          <w:rFonts w:ascii="Times New Roman" w:hAnsi="Times New Roman"/>
        </w:rPr>
        <w:t xml:space="preserve">           </w:t>
      </w:r>
      <w:r>
        <w:rPr>
          <w:rFonts w:ascii="Times New Roman" w:hAnsi="Times New Roman"/>
          <w:lang w:val="sr-Cyrl-CS"/>
        </w:rPr>
        <w:t xml:space="preserve"> </w:t>
      </w:r>
      <w:r w:rsidRPr="00A870EE">
        <w:rPr>
          <w:rFonts w:ascii="Times New Roman" w:hAnsi="Times New Roman"/>
        </w:rPr>
        <w:t xml:space="preserve">  </w:t>
      </w:r>
      <w:proofErr w:type="gramStart"/>
      <w:r w:rsidRPr="00A870EE">
        <w:rPr>
          <w:rFonts w:ascii="Times New Roman" w:hAnsi="Times New Roman"/>
        </w:rPr>
        <w:t>Родитељ, односно други законски заступник ученика из става 2.</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ind w:left="720"/>
        <w:rPr>
          <w:rFonts w:ascii="Times New Roman" w:hAnsi="Times New Roman"/>
          <w:i w:val="0"/>
          <w:sz w:val="22"/>
          <w:szCs w:val="22"/>
        </w:rPr>
      </w:pPr>
      <w:r>
        <w:rPr>
          <w:rFonts w:ascii="Times New Roman" w:hAnsi="Times New Roman"/>
          <w:i w:val="0"/>
          <w:sz w:val="22"/>
          <w:szCs w:val="22"/>
          <w:lang w:val="sr-Cyrl-CS"/>
        </w:rPr>
        <w:t xml:space="preserve">                                                 </w:t>
      </w:r>
      <w:r w:rsidRPr="00A870EE">
        <w:rPr>
          <w:rFonts w:ascii="Times New Roman" w:hAnsi="Times New Roman"/>
          <w:i w:val="0"/>
          <w:sz w:val="22"/>
          <w:szCs w:val="22"/>
        </w:rPr>
        <w:t>3.Одговорност ученика</w:t>
      </w:r>
    </w:p>
    <w:p w:rsidR="00EF58AB" w:rsidRPr="00A870EE" w:rsidRDefault="00EF58AB" w:rsidP="00EF58AB">
      <w:pPr>
        <w:pStyle w:val="podnaslov"/>
        <w:spacing w:before="0" w:after="0"/>
        <w:ind w:left="720"/>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7.</w:t>
      </w:r>
      <w:proofErr w:type="gramEnd"/>
      <w:r w:rsidRPr="00A870EE">
        <w:rPr>
          <w:rFonts w:ascii="Times New Roman" w:hAnsi="Times New Roman"/>
          <w:sz w:val="22"/>
          <w:szCs w:val="22"/>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Ученик може да одговара за лакшу повреду обавезе утврђену овим правилником, за тежу повреду обавезе која је у време извршења била прописана Законом и за повреду забране из чл.</w:t>
      </w:r>
      <w:proofErr w:type="gramEnd"/>
      <w:r w:rsidRPr="00A870EE">
        <w:rPr>
          <w:rFonts w:ascii="Times New Roman" w:hAnsi="Times New Roman"/>
        </w:rPr>
        <w:t xml:space="preserve"> </w:t>
      </w:r>
      <w:proofErr w:type="gramStart"/>
      <w:r w:rsidRPr="00A870EE">
        <w:rPr>
          <w:rFonts w:ascii="Times New Roman" w:hAnsi="Times New Roman"/>
        </w:rPr>
        <w:t>110-112. Закона.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numPr>
          <w:ilvl w:val="1"/>
          <w:numId w:val="1"/>
        </w:numPr>
        <w:spacing w:before="0" w:after="0"/>
        <w:jc w:val="center"/>
        <w:rPr>
          <w:rFonts w:ascii="Times New Roman" w:hAnsi="Times New Roman"/>
          <w:i w:val="0"/>
          <w:sz w:val="22"/>
          <w:szCs w:val="22"/>
        </w:rPr>
      </w:pPr>
      <w:r w:rsidRPr="00A870EE">
        <w:rPr>
          <w:rFonts w:ascii="Times New Roman" w:hAnsi="Times New Roman"/>
          <w:i w:val="0"/>
          <w:sz w:val="22"/>
          <w:szCs w:val="22"/>
        </w:rPr>
        <w:t>Лакше повреде обавеза</w:t>
      </w:r>
    </w:p>
    <w:p w:rsidR="00EF58AB" w:rsidRPr="00A870EE" w:rsidRDefault="00EF58AB" w:rsidP="00EF58AB">
      <w:pPr>
        <w:pStyle w:val="podnaslov"/>
        <w:spacing w:before="0" w:after="0"/>
        <w:ind w:left="360"/>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8.</w:t>
      </w:r>
      <w:proofErr w:type="gramEnd"/>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Лакше повреде обавеза ученика су:</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 неоправдано закашњавање на наставу или друге облике образовно-васпитног рада;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2) напуштање часа или другог облика образовно-васпитног рада, без одобрења наставника или стручног сарадника,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3) неоправдано изостајање из Школе које не представља тежу повреду обавеза ученика;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5) ометање извођења наставе или других облика образовно-васпитног рада;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lastRenderedPageBreak/>
        <w:t>6) неблаговремено правдање изостанака;</w:t>
      </w:r>
    </w:p>
    <w:p w:rsidR="00EF58AB" w:rsidRPr="00A870EE" w:rsidRDefault="00EF58AB" w:rsidP="00EF58AB">
      <w:pPr>
        <w:ind w:firstLine="709"/>
        <w:jc w:val="both"/>
        <w:rPr>
          <w:rFonts w:ascii="Times New Roman" w:hAnsi="Times New Roman" w:cs="Times New Roman"/>
          <w:spacing w:val="-2"/>
          <w:lang w:val="sr-Cyrl-CS"/>
        </w:rPr>
      </w:pPr>
      <w:r w:rsidRPr="00A870EE">
        <w:rPr>
          <w:rFonts w:ascii="Times New Roman" w:hAnsi="Times New Roman" w:cs="Times New Roman"/>
          <w:lang w:val="sr-Cyrl-CS"/>
        </w:rPr>
        <w:t xml:space="preserve">7) </w:t>
      </w:r>
      <w:r w:rsidRPr="00A870EE">
        <w:rPr>
          <w:rFonts w:ascii="Times New Roman" w:hAnsi="Times New Roman" w:cs="Times New Roman"/>
          <w:spacing w:val="-2"/>
          <w:lang w:val="sr-Cyrl-CS"/>
        </w:rPr>
        <w:t>нарушавање естетског изгледа просторија Школе и школског дворишта;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8) ако долази у школу и на друга места на којима школа орагнизује или спроводи образовно – васпитни рад, неприкладно одевен за наменске активности;</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9) ако се не брине о личној хигијени и уредности, хигијени школских и других просторија у којима се врши образовно – васпитна делатност (бацање отпадака, уништавање садница и зелених површина, писање по зидовима, и сл.);</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10) ако</w:t>
      </w:r>
      <w:r>
        <w:rPr>
          <w:rFonts w:ascii="Times New Roman" w:hAnsi="Times New Roman" w:cs="Times New Roman"/>
          <w:lang w:val="sr-Cyrl-CS"/>
        </w:rPr>
        <w:t xml:space="preserve"> се</w:t>
      </w:r>
      <w:r w:rsidRPr="00A870EE">
        <w:rPr>
          <w:rFonts w:ascii="Times New Roman" w:hAnsi="Times New Roman" w:cs="Times New Roman"/>
          <w:lang w:val="sr-Cyrl-CS"/>
        </w:rPr>
        <w:t xml:space="preserve"> после звона за почетак наставе не </w:t>
      </w:r>
      <w:r>
        <w:rPr>
          <w:rFonts w:ascii="Times New Roman" w:hAnsi="Times New Roman" w:cs="Times New Roman"/>
          <w:lang w:val="sr-Cyrl-CS"/>
        </w:rPr>
        <w:t>налази</w:t>
      </w:r>
      <w:r w:rsidRPr="00A870EE">
        <w:rPr>
          <w:rFonts w:ascii="Times New Roman" w:hAnsi="Times New Roman" w:cs="Times New Roman"/>
          <w:lang w:val="sr-Cyrl-CS"/>
        </w:rPr>
        <w:t xml:space="preserve"> на свом месту, спреман за њен почетак;</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11) недисциплиновано се понаша и омета рад у учионици и другим просторијама школе за време трајање наставе, испита као и других облика образовно – васпитног рада у оквиру спортских, културних и других активности;</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12) не води рачуна о својим одевним предметима, прибору и опреми, а посебно за време трајања школског одмора;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13) оштећује школску зграду, просторије, инвентар, инсталације и другу имовину школе, односно имовину других организација за време посете или извођења дела програма образовно – васпитног рада;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14) ако не чува од оштећења и уништења ђачку књижицу, сведочанство и друхе јавне исправе које школа издаје;</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15) злоупотреба лекарског уверења, тј. оправдања;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16) ако не да на увид родитељу, односно старатељу ђачку књижицу, у коју одељењски старешина уноси обавештења, успех, васпитно – дисциплинску меру и друго;</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17) пуши у просторијама школе;</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18) улази у зборницу и друге службене просторије без позива и одобрења;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19) ако се задржава у ходницима школе за време часа;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20) непримерено, грубо, агресивно понашање према ученицима, запосленима и другим лицима;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21) одбијање да примени мере заштите и бе</w:t>
      </w:r>
      <w:r>
        <w:rPr>
          <w:rFonts w:ascii="Times New Roman" w:hAnsi="Times New Roman" w:cs="Times New Roman"/>
          <w:lang w:val="sr-Cyrl-CS"/>
        </w:rPr>
        <w:t>збедности ученика у школи, на ек</w:t>
      </w:r>
      <w:r w:rsidRPr="00A870EE">
        <w:rPr>
          <w:rFonts w:ascii="Times New Roman" w:hAnsi="Times New Roman" w:cs="Times New Roman"/>
          <w:lang w:val="sr-Cyrl-CS"/>
        </w:rPr>
        <w:t>скурзији или другим ваннаставним активностима;</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22) не поштује одлуке органа школе;</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23) не поштује прописана правила понашања у школи;</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24) не обавештава родитеље о резултатима свог учења и владања и не преноси поруке одељењског старешине, стручних сарданика, других наставника и осталих запослених у школи;</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25) оштећује или уништава личне ствари и прибор других ученика, наставника и  других запослених у школи;</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26) не долази на часове додатне и допунске наставе;</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27) одбија учешће на школским манифестацијама и другим облицима образовно – васпитног рада у школи и ван ње;</w:t>
      </w:r>
    </w:p>
    <w:p w:rsidR="00EF58AB" w:rsidRPr="00A870EE" w:rsidRDefault="00EF58AB" w:rsidP="00EF58AB">
      <w:pPr>
        <w:ind w:firstLine="709"/>
        <w:jc w:val="both"/>
        <w:rPr>
          <w:rFonts w:ascii="Times New Roman" w:hAnsi="Times New Roman" w:cs="Times New Roman"/>
          <w:lang w:val="sr-Cyrl-CS"/>
        </w:rPr>
      </w:pPr>
      <w:r w:rsidRPr="00A870EE">
        <w:rPr>
          <w:rFonts w:ascii="Times New Roman" w:hAnsi="Times New Roman" w:cs="Times New Roman"/>
          <w:lang w:val="sr-Cyrl-CS"/>
        </w:rPr>
        <w:t>28) повређује друге обавезе из члана „Обавезе ученика“ овог Статута који се не сматрају</w:t>
      </w:r>
      <w:r>
        <w:rPr>
          <w:rFonts w:ascii="Times New Roman" w:hAnsi="Times New Roman" w:cs="Times New Roman"/>
          <w:lang w:val="sr-Cyrl-CS"/>
        </w:rPr>
        <w:t xml:space="preserve"> тежом повредом обавезе ученика.</w:t>
      </w:r>
    </w:p>
    <w:p w:rsidR="00EF58AB" w:rsidRDefault="00EF58AB" w:rsidP="00EF58AB">
      <w:pPr>
        <w:ind w:firstLine="709"/>
        <w:jc w:val="both"/>
        <w:rPr>
          <w:rFonts w:ascii="Times New Roman" w:hAnsi="Times New Roman" w:cs="Times New Roman"/>
          <w:lang w:val="sr-Cyrl-CS"/>
        </w:rPr>
      </w:pPr>
    </w:p>
    <w:p w:rsidR="00EF58AB" w:rsidRDefault="00EF58AB" w:rsidP="00EF58AB">
      <w:pPr>
        <w:ind w:firstLine="709"/>
        <w:jc w:val="both"/>
        <w:rPr>
          <w:rFonts w:ascii="Times New Roman" w:hAnsi="Times New Roman" w:cs="Times New Roman"/>
          <w:lang w:val="sr-Cyrl-CS"/>
        </w:rPr>
      </w:pPr>
    </w:p>
    <w:p w:rsidR="00EF58AB" w:rsidRPr="00A870EE" w:rsidRDefault="00EF58AB" w:rsidP="00EF58AB">
      <w:pPr>
        <w:pStyle w:val="podnaslov"/>
        <w:numPr>
          <w:ilvl w:val="1"/>
          <w:numId w:val="1"/>
        </w:numPr>
        <w:spacing w:before="0" w:after="0"/>
        <w:jc w:val="center"/>
        <w:rPr>
          <w:rFonts w:ascii="Times New Roman" w:hAnsi="Times New Roman"/>
          <w:i w:val="0"/>
          <w:sz w:val="22"/>
          <w:szCs w:val="22"/>
        </w:rPr>
      </w:pPr>
      <w:r w:rsidRPr="00A870EE">
        <w:rPr>
          <w:rFonts w:ascii="Times New Roman" w:hAnsi="Times New Roman"/>
          <w:i w:val="0"/>
          <w:sz w:val="22"/>
          <w:szCs w:val="22"/>
        </w:rPr>
        <w:t>Теже повреде обавеза ученика</w:t>
      </w:r>
    </w:p>
    <w:p w:rsidR="00EF58AB" w:rsidRPr="00A870EE" w:rsidRDefault="00EF58AB" w:rsidP="00EF58AB">
      <w:pPr>
        <w:pStyle w:val="podnaslov"/>
        <w:spacing w:before="0" w:after="0"/>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9.</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Теже повреде обавеза ученика су: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1) </w:t>
      </w:r>
      <w:proofErr w:type="gramStart"/>
      <w:r w:rsidRPr="00A870EE">
        <w:rPr>
          <w:rFonts w:ascii="Times New Roman" w:hAnsi="Times New Roman"/>
        </w:rPr>
        <w:t>уништење</w:t>
      </w:r>
      <w:proofErr w:type="gramEnd"/>
      <w:r w:rsidRPr="00A870EE">
        <w:rPr>
          <w:rFonts w:ascii="Times New Roman" w:hAnsi="Times New Roman"/>
        </w:rPr>
        <w:t xml:space="preserve">, оштећење, скривање, изношење, преправка или дописивање података у евиденцији коју води Школа или друга организација, односно орган;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2) </w:t>
      </w:r>
      <w:proofErr w:type="gramStart"/>
      <w:r w:rsidRPr="00A870EE">
        <w:rPr>
          <w:rFonts w:ascii="Times New Roman" w:hAnsi="Times New Roman"/>
        </w:rPr>
        <w:t>преправка</w:t>
      </w:r>
      <w:proofErr w:type="gramEnd"/>
      <w:r w:rsidRPr="00A870EE">
        <w:rPr>
          <w:rFonts w:ascii="Times New Roman" w:hAnsi="Times New Roman"/>
        </w:rPr>
        <w:t xml:space="preserve"> или дописивање података у јавној исправи коју издаје Школа или орган, односно исправи коју изда друга организација;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3) </w:t>
      </w:r>
      <w:proofErr w:type="gramStart"/>
      <w:r w:rsidRPr="00A870EE">
        <w:rPr>
          <w:rFonts w:ascii="Times New Roman" w:hAnsi="Times New Roman"/>
        </w:rPr>
        <w:t>уништење</w:t>
      </w:r>
      <w:proofErr w:type="gramEnd"/>
      <w:r w:rsidRPr="00A870EE">
        <w:rPr>
          <w:rFonts w:ascii="Times New Roman" w:hAnsi="Times New Roman"/>
        </w:rPr>
        <w:t xml:space="preserve"> или крађа имовине Школе, привредног друштва, предузетника, ученика или запосленог;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lastRenderedPageBreak/>
        <w:t xml:space="preserve">4) </w:t>
      </w:r>
      <w:proofErr w:type="gramStart"/>
      <w:r w:rsidRPr="00A870EE">
        <w:rPr>
          <w:rFonts w:ascii="Times New Roman" w:hAnsi="Times New Roman"/>
        </w:rPr>
        <w:t>поседовање</w:t>
      </w:r>
      <w:proofErr w:type="gramEnd"/>
      <w:r w:rsidRPr="00A870EE">
        <w:rPr>
          <w:rFonts w:ascii="Times New Roman" w:hAnsi="Times New Roman"/>
        </w:rPr>
        <w:t xml:space="preserve">, подстрекавање, помагање, давање другом ученику и употреба алкохола, дувана, наркотичког средства или психоактивне супстанце;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5) </w:t>
      </w:r>
      <w:proofErr w:type="gramStart"/>
      <w:r w:rsidRPr="00A870EE">
        <w:rPr>
          <w:rFonts w:ascii="Times New Roman" w:hAnsi="Times New Roman"/>
        </w:rPr>
        <w:t>уношење</w:t>
      </w:r>
      <w:proofErr w:type="gramEnd"/>
      <w:r w:rsidRPr="00A870EE">
        <w:rPr>
          <w:rFonts w:ascii="Times New Roman" w:hAnsi="Times New Roman"/>
        </w:rPr>
        <w:t xml:space="preserve"> у Школу или другу организацију оружја, пиротехничког средства или другог предмета којим може да угрози или повреди друго лице;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6) </w:t>
      </w:r>
      <w:proofErr w:type="gramStart"/>
      <w:r w:rsidRPr="00A870EE">
        <w:rPr>
          <w:rFonts w:ascii="Times New Roman" w:hAnsi="Times New Roman"/>
        </w:rPr>
        <w:t>понашање</w:t>
      </w:r>
      <w:proofErr w:type="gramEnd"/>
      <w:r w:rsidRPr="00A870EE">
        <w:rPr>
          <w:rFonts w:ascii="Times New Roman" w:hAnsi="Times New Roman"/>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7) </w:t>
      </w:r>
      <w:proofErr w:type="gramStart"/>
      <w:r w:rsidRPr="00A870EE">
        <w:rPr>
          <w:rFonts w:ascii="Times New Roman" w:hAnsi="Times New Roman"/>
        </w:rPr>
        <w:t>употреба</w:t>
      </w:r>
      <w:proofErr w:type="gramEnd"/>
      <w:r w:rsidRPr="00A870EE">
        <w:rPr>
          <w:rFonts w:ascii="Times New Roman" w:hAnsi="Times New Roman"/>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9) </w:t>
      </w:r>
      <w:proofErr w:type="gramStart"/>
      <w:r w:rsidRPr="00A870EE">
        <w:rPr>
          <w:rFonts w:ascii="Times New Roman" w:hAnsi="Times New Roman"/>
        </w:rPr>
        <w:t>учестало</w:t>
      </w:r>
      <w:proofErr w:type="gramEnd"/>
      <w:r w:rsidRPr="00A870EE">
        <w:rPr>
          <w:rFonts w:ascii="Times New Roman" w:hAnsi="Times New Roman"/>
        </w:rPr>
        <w:t xml:space="preserve"> чињење лакших повреда обавеза у току школске године, под условом да су предузете неопходне мере из члана 7. </w:t>
      </w:r>
      <w:proofErr w:type="gramStart"/>
      <w:r w:rsidRPr="00A870EE">
        <w:rPr>
          <w:rFonts w:ascii="Times New Roman" w:hAnsi="Times New Roman"/>
        </w:rPr>
        <w:t>став</w:t>
      </w:r>
      <w:proofErr w:type="gramEnd"/>
      <w:r w:rsidRPr="00A870EE">
        <w:rPr>
          <w:rFonts w:ascii="Times New Roman" w:hAnsi="Times New Roman"/>
        </w:rPr>
        <w:t xml:space="preserve"> 1. </w:t>
      </w:r>
      <w:proofErr w:type="gramStart"/>
      <w:r w:rsidRPr="00A870EE">
        <w:rPr>
          <w:rFonts w:ascii="Times New Roman" w:hAnsi="Times New Roman"/>
        </w:rPr>
        <w:t>овог</w:t>
      </w:r>
      <w:proofErr w:type="gramEnd"/>
      <w:r w:rsidRPr="00A870EE">
        <w:rPr>
          <w:rFonts w:ascii="Times New Roman" w:hAnsi="Times New Roman"/>
        </w:rPr>
        <w:t xml:space="preserve"> правилника ради корекције понашања ученика. </w:t>
      </w:r>
    </w:p>
    <w:p w:rsidR="00EF58AB" w:rsidRPr="00A870EE" w:rsidRDefault="00EF58AB" w:rsidP="00EF58AB">
      <w:pPr>
        <w:pStyle w:val="text"/>
        <w:spacing w:before="0" w:after="0"/>
        <w:rPr>
          <w:rFonts w:ascii="Times New Roman" w:hAnsi="Times New Roman"/>
        </w:rPr>
      </w:pPr>
      <w:proofErr w:type="gramStart"/>
      <w:r w:rsidRPr="00A870EE">
        <w:rPr>
          <w:rFonts w:ascii="Times New Roman" w:hAnsi="Times New Roman"/>
        </w:rPr>
        <w:t>За повреде из става 1.</w:t>
      </w:r>
      <w:proofErr w:type="gramEnd"/>
      <w:r w:rsidRPr="00A870EE">
        <w:rPr>
          <w:rFonts w:ascii="Times New Roman" w:hAnsi="Times New Roman"/>
        </w:rPr>
        <w:t xml:space="preserve"> </w:t>
      </w:r>
      <w:proofErr w:type="gramStart"/>
      <w:r w:rsidRPr="00A870EE">
        <w:rPr>
          <w:rFonts w:ascii="Times New Roman" w:hAnsi="Times New Roman"/>
        </w:rPr>
        <w:t>тач</w:t>
      </w:r>
      <w:proofErr w:type="gramEnd"/>
      <w:r w:rsidRPr="00A870EE">
        <w:rPr>
          <w:rFonts w:ascii="Times New Roman" w:hAnsi="Times New Roman"/>
        </w:rPr>
        <w:t xml:space="preserve">. 8) </w:t>
      </w:r>
      <w:proofErr w:type="gramStart"/>
      <w:r w:rsidRPr="00A870EE">
        <w:rPr>
          <w:rFonts w:ascii="Times New Roman" w:hAnsi="Times New Roman"/>
        </w:rPr>
        <w:t>и</w:t>
      </w:r>
      <w:proofErr w:type="gramEnd"/>
      <w:r w:rsidRPr="00A870EE">
        <w:rPr>
          <w:rFonts w:ascii="Times New Roman" w:hAnsi="Times New Roman"/>
        </w:rPr>
        <w:t xml:space="preserve"> 9) овог члана обавезна је поступност у изрицању мера. </w:t>
      </w:r>
    </w:p>
    <w:p w:rsidR="00EF58AB" w:rsidRPr="00A870EE" w:rsidRDefault="00EF58AB" w:rsidP="00EF58AB">
      <w:pPr>
        <w:pStyle w:val="text"/>
        <w:spacing w:before="0" w:after="0"/>
        <w:rPr>
          <w:rFonts w:ascii="Times New Roman" w:hAnsi="Times New Roman"/>
        </w:rPr>
      </w:pPr>
      <w:proofErr w:type="gramStart"/>
      <w:r w:rsidRPr="00A870EE">
        <w:rPr>
          <w:rFonts w:ascii="Times New Roman" w:hAnsi="Times New Roman"/>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3.3. Повреда забране</w:t>
      </w:r>
    </w:p>
    <w:p w:rsidR="00EF58AB" w:rsidRPr="00A870EE" w:rsidRDefault="00EF58AB" w:rsidP="00EF58AB">
      <w:pPr>
        <w:pStyle w:val="podnaslov"/>
        <w:spacing w:before="0" w:after="0"/>
        <w:jc w:val="center"/>
        <w:rPr>
          <w:rFonts w:ascii="Times New Roman" w:hAnsi="Times New Roman"/>
          <w:i w:val="0"/>
          <w:sz w:val="22"/>
          <w:szCs w:val="22"/>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Забрана дискриминације</w:t>
      </w:r>
    </w:p>
    <w:p w:rsidR="00EF58AB" w:rsidRPr="00A870EE" w:rsidRDefault="00EF58AB" w:rsidP="00EF58AB">
      <w:pPr>
        <w:pStyle w:val="podnaslov"/>
        <w:spacing w:before="0" w:after="0"/>
        <w:jc w:val="center"/>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10.</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Школа је дужна да предузме све мере прописане Законом када се посумња или утврди дискриминаторно понашање у Школи.</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Забрана насиља, злостављања и занемаривања</w:t>
      </w:r>
    </w:p>
    <w:p w:rsidR="00EF58AB" w:rsidRPr="00A870EE" w:rsidRDefault="00EF58AB" w:rsidP="00EF58AB">
      <w:pPr>
        <w:pStyle w:val="podnaslov"/>
        <w:spacing w:before="0" w:after="0"/>
        <w:jc w:val="center"/>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r w:rsidRPr="00A870EE">
        <w:rPr>
          <w:rFonts w:ascii="Times New Roman" w:hAnsi="Times New Roman"/>
          <w:sz w:val="22"/>
          <w:szCs w:val="22"/>
        </w:rPr>
        <w:t xml:space="preserve">   </w:t>
      </w:r>
      <w:proofErr w:type="gramStart"/>
      <w:r w:rsidRPr="00A870EE">
        <w:rPr>
          <w:rFonts w:ascii="Times New Roman" w:hAnsi="Times New Roman"/>
          <w:sz w:val="22"/>
          <w:szCs w:val="22"/>
        </w:rPr>
        <w:t>Члан 11.</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Школи.</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lastRenderedPageBreak/>
        <w:t xml:space="preserve">                 </w:t>
      </w:r>
      <w:proofErr w:type="gramStart"/>
      <w:r w:rsidRPr="00A870EE">
        <w:rPr>
          <w:rFonts w:ascii="Times New Roman" w:hAnsi="Times New Roman"/>
        </w:rPr>
        <w:t>Занемаривање и немарно поступање представља пропуштање Школе или запосленог да обезбеди услове за правилан развој ученика и одраслог.</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Школа је дужна да одмах поднесе пријаву надлежном органу ако се код ученика или одраслог примете знаци насиља, злостављања или занемаривања.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Под физичким насиљем сматра се: физичко кажњавање од стране ученика и одраслог Школе; свако понашање које може да доведе до стварног или потенцијалног телесног повређивања другог ученика, одраслог или запосленог; насилно понашање ученика и одраслог према другом ученику, одраслом или запосленом. </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Забрана понашања које вређа углед, част или достојанство</w:t>
      </w:r>
    </w:p>
    <w:p w:rsidR="00EF58AB" w:rsidRPr="00A870EE" w:rsidRDefault="00EF58AB" w:rsidP="00EF58AB">
      <w:pPr>
        <w:pStyle w:val="podnaslov"/>
        <w:spacing w:before="0" w:after="0"/>
        <w:jc w:val="center"/>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12.</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Забрањено је свако понашање ученика и одраслог према запосленом; ученика и одраслог према другом детету, ученику или одраслом, којим се вређа углед, част или достојанство.</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Директор Школе дужан је да у року од три дана од дана сазнања за повреду забране из става 1.</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предузме одговарајуће активности и мере у оквиру надлежности Школе.</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text"/>
        <w:spacing w:before="0" w:after="0"/>
        <w:ind w:left="720"/>
        <w:rPr>
          <w:rFonts w:ascii="Times New Roman" w:hAnsi="Times New Roman"/>
          <w:b/>
        </w:rPr>
      </w:pPr>
      <w:r>
        <w:rPr>
          <w:rFonts w:ascii="Times New Roman" w:hAnsi="Times New Roman"/>
          <w:b/>
          <w:lang w:val="sr-Cyrl-CS"/>
        </w:rPr>
        <w:t xml:space="preserve">                                                  </w:t>
      </w:r>
      <w:r w:rsidRPr="00A870EE">
        <w:rPr>
          <w:rFonts w:ascii="Times New Roman" w:hAnsi="Times New Roman"/>
          <w:b/>
        </w:rPr>
        <w:t>4.Одговорност родитеља</w:t>
      </w:r>
    </w:p>
    <w:p w:rsidR="00EF58AB" w:rsidRPr="00A870EE" w:rsidRDefault="00EF58AB" w:rsidP="00EF58AB">
      <w:pPr>
        <w:pStyle w:val="text"/>
        <w:spacing w:before="0" w:after="0"/>
        <w:ind w:left="720"/>
        <w:jc w:val="center"/>
        <w:rPr>
          <w:rFonts w:ascii="Times New Roman" w:hAnsi="Times New Roman"/>
          <w:b/>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13.</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Родитељ, односно други законски заступник ученика одговоран је: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1) </w:t>
      </w:r>
      <w:proofErr w:type="gramStart"/>
      <w:r w:rsidRPr="00A870EE">
        <w:rPr>
          <w:rFonts w:ascii="Times New Roman" w:hAnsi="Times New Roman"/>
        </w:rPr>
        <w:t>за</w:t>
      </w:r>
      <w:proofErr w:type="gramEnd"/>
      <w:r w:rsidRPr="00A870EE">
        <w:rPr>
          <w:rFonts w:ascii="Times New Roman" w:hAnsi="Times New Roman"/>
        </w:rPr>
        <w:t xml:space="preserve"> редовно похађање наставе;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2) </w:t>
      </w:r>
      <w:proofErr w:type="gramStart"/>
      <w:r w:rsidRPr="00A870EE">
        <w:rPr>
          <w:rFonts w:ascii="Times New Roman" w:hAnsi="Times New Roman"/>
        </w:rPr>
        <w:t>да</w:t>
      </w:r>
      <w:proofErr w:type="gramEnd"/>
      <w:r w:rsidRPr="00A870EE">
        <w:rPr>
          <w:rFonts w:ascii="Times New Roman" w:hAnsi="Times New Roman"/>
        </w:rPr>
        <w:t xml:space="preserve"> одмах, а најкасније у року од 48 сати од момента наступања спречености ученика да присуствује настави, о томе обавести Школу;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3) </w:t>
      </w:r>
      <w:proofErr w:type="gramStart"/>
      <w:r w:rsidRPr="00A870EE">
        <w:rPr>
          <w:rFonts w:ascii="Times New Roman" w:hAnsi="Times New Roman"/>
        </w:rPr>
        <w:t>да</w:t>
      </w:r>
      <w:proofErr w:type="gramEnd"/>
      <w:r w:rsidRPr="00A870EE">
        <w:rPr>
          <w:rFonts w:ascii="Times New Roman" w:hAnsi="Times New Roman"/>
        </w:rP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4) </w:t>
      </w:r>
      <w:proofErr w:type="gramStart"/>
      <w:r w:rsidRPr="00A870EE">
        <w:rPr>
          <w:rFonts w:ascii="Times New Roman" w:hAnsi="Times New Roman"/>
        </w:rPr>
        <w:t>да</w:t>
      </w:r>
      <w:proofErr w:type="gramEnd"/>
      <w:r w:rsidRPr="00A870EE">
        <w:rPr>
          <w:rFonts w:ascii="Times New Roman" w:hAnsi="Times New Roman"/>
        </w:rPr>
        <w:t xml:space="preserve"> на позив Школе узме активно учешће у свим облицима васпитног рада са учеником;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5) </w:t>
      </w:r>
      <w:proofErr w:type="gramStart"/>
      <w:r w:rsidRPr="00A870EE">
        <w:rPr>
          <w:rFonts w:ascii="Times New Roman" w:hAnsi="Times New Roman"/>
        </w:rPr>
        <w:t>за</w:t>
      </w:r>
      <w:proofErr w:type="gramEnd"/>
      <w:r w:rsidRPr="00A870EE">
        <w:rPr>
          <w:rFonts w:ascii="Times New Roman" w:hAnsi="Times New Roman"/>
        </w:rPr>
        <w:t xml:space="preserve"> повреду забране из чл. 110-112. Закона, учињену од стране ученика;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6) </w:t>
      </w:r>
      <w:proofErr w:type="gramStart"/>
      <w:r w:rsidRPr="00A870EE">
        <w:rPr>
          <w:rFonts w:ascii="Times New Roman" w:hAnsi="Times New Roman"/>
        </w:rPr>
        <w:t>за</w:t>
      </w:r>
      <w:proofErr w:type="gramEnd"/>
      <w:r w:rsidRPr="00A870EE">
        <w:rPr>
          <w:rFonts w:ascii="Times New Roman" w:hAnsi="Times New Roman"/>
        </w:rPr>
        <w:t xml:space="preserve"> теже повреде обавезе ученика из члана 83. </w:t>
      </w:r>
      <w:proofErr w:type="gramStart"/>
      <w:r w:rsidRPr="00A870EE">
        <w:rPr>
          <w:rFonts w:ascii="Times New Roman" w:hAnsi="Times New Roman"/>
        </w:rPr>
        <w:t>Закона и члана 9.</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правилника;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7) </w:t>
      </w:r>
      <w:proofErr w:type="gramStart"/>
      <w:r w:rsidRPr="00A870EE">
        <w:rPr>
          <w:rFonts w:ascii="Times New Roman" w:hAnsi="Times New Roman"/>
        </w:rPr>
        <w:t>да</w:t>
      </w:r>
      <w:proofErr w:type="gramEnd"/>
      <w:r w:rsidRPr="00A870EE">
        <w:rPr>
          <w:rFonts w:ascii="Times New Roman" w:hAnsi="Times New Roman"/>
        </w:rPr>
        <w:t xml:space="preserve"> поштује правила Школе. </w:t>
      </w:r>
    </w:p>
    <w:p w:rsidR="00EF58AB" w:rsidRPr="00A870EE" w:rsidRDefault="00EF58AB" w:rsidP="00EF58AB">
      <w:pPr>
        <w:pStyle w:val="text"/>
        <w:spacing w:before="0" w:after="0"/>
        <w:rPr>
          <w:rFonts w:ascii="Times New Roman" w:hAnsi="Times New Roman"/>
        </w:rPr>
      </w:pPr>
      <w:r>
        <w:rPr>
          <w:rFonts w:ascii="Times New Roman" w:hAnsi="Times New Roman"/>
        </w:rPr>
        <w:t xml:space="preserve">            </w:t>
      </w:r>
      <w:r w:rsidRPr="00A870EE">
        <w:rPr>
          <w:rFonts w:ascii="Times New Roman" w:hAnsi="Times New Roman"/>
        </w:rPr>
        <w:t xml:space="preserve"> </w:t>
      </w:r>
      <w:proofErr w:type="gramStart"/>
      <w:r w:rsidRPr="00A870EE">
        <w:rPr>
          <w:rFonts w:ascii="Times New Roman" w:hAnsi="Times New Roman"/>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малолетног ученика из разлога прописаних ставом 1.</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w:t>
      </w:r>
    </w:p>
    <w:p w:rsidR="00EF58AB" w:rsidRDefault="00EF58AB" w:rsidP="00EF58AB">
      <w:pPr>
        <w:pStyle w:val="text"/>
        <w:spacing w:before="0" w:after="0"/>
        <w:rPr>
          <w:rFonts w:ascii="Times New Roman" w:hAnsi="Times New Roman"/>
        </w:rPr>
      </w:pPr>
    </w:p>
    <w:p w:rsidR="00EF58AB" w:rsidRDefault="00EF58AB" w:rsidP="00EF58AB">
      <w:pPr>
        <w:pStyle w:val="text"/>
        <w:spacing w:before="0" w:after="0"/>
        <w:rPr>
          <w:rFonts w:ascii="Times New Roman" w:hAnsi="Times New Roman"/>
          <w:lang w:val="sr-Cyrl-CS"/>
        </w:rPr>
      </w:pP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5. Васпитне и васпитно-дисциплинске мере и правна заштита ученика</w:t>
      </w:r>
    </w:p>
    <w:p w:rsidR="00EF58AB" w:rsidRPr="00A870EE" w:rsidRDefault="00EF58AB" w:rsidP="00EF58AB">
      <w:pPr>
        <w:pStyle w:val="podnaslov"/>
        <w:spacing w:before="0" w:after="0"/>
        <w:jc w:val="center"/>
        <w:rPr>
          <w:rFonts w:ascii="Times New Roman" w:hAnsi="Times New Roman"/>
          <w:i w:val="0"/>
          <w:sz w:val="22"/>
          <w:szCs w:val="22"/>
        </w:rPr>
      </w:pPr>
    </w:p>
    <w:p w:rsidR="00EF58AB" w:rsidRPr="00A870EE" w:rsidRDefault="00EF58AB" w:rsidP="00EF58AB">
      <w:pPr>
        <w:pStyle w:val="podnaslov"/>
        <w:spacing w:before="0" w:after="0"/>
        <w:jc w:val="center"/>
        <w:rPr>
          <w:rFonts w:ascii="Times New Roman" w:hAnsi="Times New Roman"/>
          <w:sz w:val="22"/>
          <w:szCs w:val="22"/>
        </w:rPr>
      </w:pPr>
      <w:r w:rsidRPr="00A870EE">
        <w:rPr>
          <w:rFonts w:ascii="Times New Roman" w:hAnsi="Times New Roman"/>
          <w:i w:val="0"/>
          <w:sz w:val="22"/>
          <w:szCs w:val="22"/>
        </w:rPr>
        <w:t>5.1. Васпитне мере</w:t>
      </w:r>
    </w:p>
    <w:p w:rsidR="00EF58AB" w:rsidRPr="00A870EE" w:rsidRDefault="00EF58AB" w:rsidP="00EF58AB">
      <w:pPr>
        <w:pStyle w:val="podnaslov"/>
        <w:spacing w:before="0" w:after="0"/>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14.</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Васпитне мере изричу се за лакшу повреду обавеза ученика.</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Васпитне мере су: опомена, укор одељењског старешине или укор Одељењског већа на основу изјашњавања наставника који остварују наставу у одељењу ученика, у складу са Статутом Школе.</w:t>
      </w:r>
    </w:p>
    <w:p w:rsidR="00EF58AB" w:rsidRPr="00C5048E" w:rsidRDefault="00EF58AB" w:rsidP="00EF58AB">
      <w:pPr>
        <w:pStyle w:val="text"/>
        <w:spacing w:before="0" w:after="0"/>
        <w:rPr>
          <w:rFonts w:ascii="Times New Roman" w:hAnsi="Times New Roman"/>
          <w:lang w:val="sr-Cyrl-CS"/>
        </w:rPr>
      </w:pPr>
      <w:r w:rsidRPr="00A870EE">
        <w:rPr>
          <w:rFonts w:ascii="Times New Roman" w:hAnsi="Times New Roman"/>
        </w:rPr>
        <w:t xml:space="preserve">              </w:t>
      </w:r>
      <w:proofErr w:type="gramStart"/>
      <w:r w:rsidRPr="00A870EE">
        <w:rPr>
          <w:rFonts w:ascii="Times New Roman" w:hAnsi="Times New Roman"/>
        </w:rPr>
        <w:t>Васпитна мера из става 1.</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изриче се ученику без вођења в</w:t>
      </w:r>
      <w:r>
        <w:rPr>
          <w:rFonts w:ascii="Times New Roman" w:hAnsi="Times New Roman"/>
        </w:rPr>
        <w:t xml:space="preserve">аспитно-дисциплинског поступка и ако је школа претходно предузела неопходне активности из члана 7. </w:t>
      </w:r>
      <w:proofErr w:type="gramStart"/>
      <w:r>
        <w:rPr>
          <w:rFonts w:ascii="Times New Roman" w:hAnsi="Times New Roman"/>
        </w:rPr>
        <w:t>Статута,</w:t>
      </w:r>
      <w:r>
        <w:rPr>
          <w:rFonts w:ascii="Times New Roman" w:hAnsi="Times New Roman"/>
          <w:lang w:val="sr-Cyrl-CS"/>
        </w:rPr>
        <w:t xml:space="preserve"> односно члана 83.</w:t>
      </w:r>
      <w:proofErr w:type="gramEnd"/>
      <w:r>
        <w:rPr>
          <w:rFonts w:ascii="Times New Roman" w:hAnsi="Times New Roman"/>
          <w:lang w:val="sr-Cyrl-CS"/>
        </w:rPr>
        <w:t xml:space="preserve"> Закона.</w:t>
      </w: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lastRenderedPageBreak/>
        <w:t>Члан 15.</w:t>
      </w:r>
      <w:proofErr w:type="gramEnd"/>
    </w:p>
    <w:p w:rsidR="00EF58AB" w:rsidRPr="00A870EE" w:rsidRDefault="00EF58AB" w:rsidP="00EF58AB">
      <w:pPr>
        <w:pStyle w:val="clan"/>
        <w:spacing w:before="0" w:after="0"/>
        <w:jc w:val="both"/>
        <w:rPr>
          <w:rFonts w:ascii="Times New Roman" w:hAnsi="Times New Roman"/>
          <w:b w:val="0"/>
          <w:sz w:val="22"/>
          <w:szCs w:val="22"/>
        </w:rPr>
      </w:pPr>
      <w:r w:rsidRPr="00A870EE">
        <w:rPr>
          <w:rFonts w:ascii="Times New Roman" w:hAnsi="Times New Roman"/>
          <w:sz w:val="22"/>
          <w:szCs w:val="22"/>
        </w:rPr>
        <w:t xml:space="preserve">          </w:t>
      </w:r>
      <w:proofErr w:type="gramStart"/>
      <w:r w:rsidRPr="00A870EE">
        <w:rPr>
          <w:rFonts w:ascii="Times New Roman" w:hAnsi="Times New Roman"/>
          <w:b w:val="0"/>
          <w:sz w:val="22"/>
          <w:szCs w:val="22"/>
        </w:rPr>
        <w:t>Васпитна мера опомена може бити усмена и писмена.</w:t>
      </w:r>
      <w:proofErr w:type="gramEnd"/>
    </w:p>
    <w:p w:rsidR="00EF58AB" w:rsidRPr="00A870EE" w:rsidRDefault="00EF58AB" w:rsidP="00EF58AB">
      <w:pPr>
        <w:widowControl w:val="0"/>
        <w:autoSpaceDE w:val="0"/>
        <w:autoSpaceDN w:val="0"/>
        <w:adjustRightInd w:val="0"/>
        <w:jc w:val="both"/>
        <w:rPr>
          <w:rFonts w:ascii="Times New Roman" w:hAnsi="Times New Roman" w:cs="Times New Roman"/>
          <w:lang w:val="ru-RU"/>
        </w:rPr>
      </w:pPr>
      <w:r w:rsidRPr="00A870EE">
        <w:rPr>
          <w:rFonts w:ascii="Times New Roman" w:hAnsi="Times New Roman" w:cs="Times New Roman"/>
        </w:rPr>
        <w:t xml:space="preserve">             </w:t>
      </w:r>
      <w:proofErr w:type="gramStart"/>
      <w:r w:rsidRPr="00A870EE">
        <w:rPr>
          <w:rFonts w:ascii="Times New Roman" w:hAnsi="Times New Roman" w:cs="Times New Roman"/>
        </w:rPr>
        <w:t xml:space="preserve">Усмена  </w:t>
      </w:r>
      <w:r w:rsidRPr="00A870EE">
        <w:rPr>
          <w:rFonts w:ascii="Times New Roman" w:hAnsi="Times New Roman" w:cs="Times New Roman"/>
          <w:lang w:val="ru-RU"/>
        </w:rPr>
        <w:t>опомена</w:t>
      </w:r>
      <w:proofErr w:type="gramEnd"/>
      <w:r w:rsidRPr="00A870EE">
        <w:rPr>
          <w:rFonts w:ascii="Times New Roman" w:hAnsi="Times New Roman" w:cs="Times New Roman"/>
          <w:lang w:val="ru-RU"/>
        </w:rPr>
        <w:t xml:space="preserve"> одељењског старешине изриче се за лакшу повреду обавеза ученика, као и за лакшу повреду обавеза ученика због неоправданог изостајања до 5 часова.</w:t>
      </w:r>
    </w:p>
    <w:p w:rsidR="00EF58AB" w:rsidRPr="00A870EE" w:rsidRDefault="00EF58AB" w:rsidP="00EF58AB">
      <w:pPr>
        <w:widowControl w:val="0"/>
        <w:tabs>
          <w:tab w:val="left" w:pos="720"/>
        </w:tabs>
        <w:autoSpaceDE w:val="0"/>
        <w:autoSpaceDN w:val="0"/>
        <w:adjustRightInd w:val="0"/>
        <w:jc w:val="both"/>
        <w:rPr>
          <w:rFonts w:ascii="Times New Roman" w:hAnsi="Times New Roman" w:cs="Times New Roman"/>
          <w:lang w:val="ru-RU"/>
        </w:rPr>
      </w:pPr>
      <w:r w:rsidRPr="00A870EE">
        <w:rPr>
          <w:rFonts w:ascii="Times New Roman" w:hAnsi="Times New Roman" w:cs="Times New Roman"/>
          <w:lang w:val="ru-RU"/>
        </w:rPr>
        <w:t xml:space="preserve">            Опомена се изриче усмено или у писаном облику.</w:t>
      </w:r>
    </w:p>
    <w:p w:rsidR="00EF58AB" w:rsidRPr="00A870EE" w:rsidRDefault="00EF58AB" w:rsidP="00EF58AB">
      <w:pPr>
        <w:widowControl w:val="0"/>
        <w:autoSpaceDE w:val="0"/>
        <w:autoSpaceDN w:val="0"/>
        <w:adjustRightInd w:val="0"/>
        <w:ind w:firstLine="397"/>
        <w:jc w:val="both"/>
        <w:rPr>
          <w:rFonts w:ascii="Times New Roman" w:hAnsi="Times New Roman" w:cs="Times New Roman"/>
          <w:lang w:val="ru-RU"/>
        </w:rPr>
      </w:pPr>
      <w:r w:rsidRPr="00A870EE">
        <w:rPr>
          <w:rFonts w:ascii="Times New Roman" w:hAnsi="Times New Roman" w:cs="Times New Roman"/>
          <w:lang w:val="ru-RU"/>
        </w:rPr>
        <w:t xml:space="preserve">     Усмена опомена се изриче непосредно или пред одељенском заједницом.</w:t>
      </w:r>
    </w:p>
    <w:p w:rsidR="00EF58AB" w:rsidRPr="00A870EE" w:rsidRDefault="00EF58AB" w:rsidP="00EF58AB">
      <w:pPr>
        <w:widowControl w:val="0"/>
        <w:autoSpaceDE w:val="0"/>
        <w:autoSpaceDN w:val="0"/>
        <w:adjustRightInd w:val="0"/>
        <w:ind w:firstLine="397"/>
        <w:jc w:val="both"/>
        <w:rPr>
          <w:rFonts w:cs="Arial CYR"/>
          <w:lang w:val="ru-RU"/>
        </w:rPr>
      </w:pPr>
      <w:r w:rsidRPr="00A870EE">
        <w:rPr>
          <w:rFonts w:ascii="Times New Roman" w:hAnsi="Times New Roman" w:cs="Times New Roman"/>
          <w:lang w:val="ru-RU"/>
        </w:rPr>
        <w:t xml:space="preserve">     Писмена опомена се уноси у ђачку књижицу</w:t>
      </w:r>
      <w:r w:rsidRPr="00A870EE">
        <w:rPr>
          <w:rFonts w:cs="Arial CYR"/>
          <w:lang w:val="ru-RU"/>
        </w:rPr>
        <w:t>.</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16.</w:t>
      </w:r>
      <w:proofErr w:type="gramEnd"/>
    </w:p>
    <w:p w:rsidR="00EF58AB" w:rsidRPr="00A870EE" w:rsidRDefault="00EF58AB" w:rsidP="00EF58AB">
      <w:pPr>
        <w:pStyle w:val="text"/>
        <w:spacing w:before="0" w:after="0"/>
        <w:rPr>
          <w:rFonts w:ascii="Times New Roman" w:hAnsi="Times New Roman"/>
          <w:lang w:val="ru-RU"/>
        </w:rPr>
      </w:pPr>
      <w:r w:rsidRPr="00A870EE">
        <w:rPr>
          <w:rFonts w:ascii="Times New Roman" w:hAnsi="Times New Roman"/>
        </w:rPr>
        <w:t xml:space="preserve">             </w:t>
      </w:r>
      <w:r w:rsidRPr="00A870EE">
        <w:rPr>
          <w:rFonts w:ascii="Times New Roman" w:hAnsi="Times New Roman"/>
          <w:lang w:val="ru-RU"/>
        </w:rPr>
        <w:t>Укор одељењског старешине изриче се за поновљену лакшу повреду обавеза ученика утврђену овим Правилником, за коју се изриче мера опомене одељенског старешине, као и за неоправдано изостајање до 10 часова</w:t>
      </w:r>
      <w:r>
        <w:rPr>
          <w:rFonts w:ascii="Times New Roman" w:hAnsi="Times New Roman"/>
          <w:lang w:val="ru-RU"/>
        </w:rPr>
        <w:t>.</w:t>
      </w:r>
    </w:p>
    <w:p w:rsidR="00EF58AB" w:rsidRPr="00A870EE" w:rsidRDefault="00EF58AB" w:rsidP="00EF58AB">
      <w:pPr>
        <w:pStyle w:val="text"/>
        <w:tabs>
          <w:tab w:val="left" w:pos="720"/>
        </w:tabs>
        <w:spacing w:before="0" w:after="0"/>
        <w:rPr>
          <w:rFonts w:ascii="Times New Roman" w:hAnsi="Times New Roman"/>
          <w:lang w:val="ru-RU"/>
        </w:rPr>
      </w:pPr>
      <w:r w:rsidRPr="00A870EE">
        <w:rPr>
          <w:rFonts w:ascii="Times New Roman" w:hAnsi="Times New Roman"/>
        </w:rPr>
        <w:t xml:space="preserve">           </w:t>
      </w:r>
      <w:r w:rsidRPr="00A870EE">
        <w:rPr>
          <w:rFonts w:ascii="Times New Roman" w:hAnsi="Times New Roman"/>
          <w:lang w:val="ru-RU"/>
        </w:rPr>
        <w:t>Васпитну мера укор одељењског старешине изриче одељењски старешина на часу одељењске заједнице и уписује је у ђачку књижицу.</w:t>
      </w:r>
    </w:p>
    <w:p w:rsidR="00EF58AB" w:rsidRPr="00A870EE" w:rsidRDefault="00EF58AB" w:rsidP="00EF58AB">
      <w:pPr>
        <w:pStyle w:val="text"/>
        <w:tabs>
          <w:tab w:val="left" w:pos="720"/>
        </w:tabs>
        <w:spacing w:before="0" w:after="0"/>
        <w:rPr>
          <w:rFonts w:ascii="Times New Roman" w:hAnsi="Times New Roman"/>
          <w:lang w:val="ru-RU"/>
        </w:rPr>
      </w:pPr>
    </w:p>
    <w:p w:rsidR="00EF58AB" w:rsidRPr="00A870EE" w:rsidRDefault="00EF58AB" w:rsidP="00EF58AB">
      <w:pPr>
        <w:pStyle w:val="text"/>
        <w:tabs>
          <w:tab w:val="left" w:pos="720"/>
        </w:tabs>
        <w:spacing w:before="0" w:after="0"/>
        <w:rPr>
          <w:rFonts w:ascii="Times New Roman" w:hAnsi="Times New Roman"/>
          <w:lang w:val="ru-RU"/>
        </w:rPr>
      </w:pPr>
    </w:p>
    <w:p w:rsidR="00EF58AB" w:rsidRPr="00A870EE" w:rsidRDefault="00EF58AB" w:rsidP="00EF58AB">
      <w:pPr>
        <w:pStyle w:val="clan"/>
        <w:spacing w:before="0" w:after="0"/>
        <w:rPr>
          <w:rFonts w:ascii="Times New Roman" w:hAnsi="Times New Roman"/>
          <w:sz w:val="22"/>
          <w:szCs w:val="22"/>
        </w:rPr>
      </w:pPr>
      <w:r w:rsidRPr="00A870EE">
        <w:rPr>
          <w:rFonts w:ascii="Times New Roman" w:hAnsi="Times New Roman"/>
          <w:sz w:val="22"/>
          <w:szCs w:val="22"/>
          <w:lang w:val="ru-RU"/>
        </w:rPr>
        <w:t>Члан 17.</w:t>
      </w:r>
    </w:p>
    <w:p w:rsidR="00EF58AB" w:rsidRPr="00A870EE" w:rsidRDefault="00EF58AB" w:rsidP="00EF58AB">
      <w:pPr>
        <w:widowControl w:val="0"/>
        <w:autoSpaceDE w:val="0"/>
        <w:autoSpaceDN w:val="0"/>
        <w:adjustRightInd w:val="0"/>
        <w:ind w:firstLine="397"/>
        <w:jc w:val="both"/>
        <w:rPr>
          <w:rFonts w:ascii="Times New Roman" w:hAnsi="Times New Roman" w:cs="Times New Roman"/>
          <w:lang w:val="ru-RU"/>
        </w:rPr>
      </w:pPr>
      <w:r w:rsidRPr="00A870EE">
        <w:rPr>
          <w:rFonts w:ascii="Times New Roman" w:hAnsi="Times New Roman" w:cs="Times New Roman"/>
        </w:rPr>
        <w:t xml:space="preserve">     </w:t>
      </w:r>
      <w:r w:rsidRPr="00A870EE">
        <w:rPr>
          <w:rFonts w:ascii="Times New Roman" w:hAnsi="Times New Roman" w:cs="Times New Roman"/>
          <w:lang w:val="ru-RU"/>
        </w:rPr>
        <w:t>Укор одељењског већа изриче се ученицима за лакшу повреду обавеза ученика, лакшу повреду обавеза ученика у случају кад је већ изречена опомена или укор одељењског старешине, а те мере нису имале васпитног утицаја на поправљање понашања ученика, као и за неоправдано изостајање са часова од 10 до 25 час</w:t>
      </w:r>
      <w:r w:rsidRPr="00A870EE">
        <w:rPr>
          <w:rFonts w:ascii="Times New Roman" w:hAnsi="Times New Roman" w:cs="Times New Roman"/>
        </w:rPr>
        <w:t>o</w:t>
      </w:r>
      <w:r w:rsidRPr="00A870EE">
        <w:rPr>
          <w:rFonts w:ascii="Times New Roman" w:hAnsi="Times New Roman" w:cs="Times New Roman"/>
          <w:lang w:val="sr-Cyrl-CS"/>
        </w:rPr>
        <w:t>ва</w:t>
      </w:r>
      <w:r w:rsidRPr="00A870EE">
        <w:rPr>
          <w:rFonts w:ascii="Times New Roman" w:hAnsi="Times New Roman" w:cs="Times New Roman"/>
          <w:lang w:val="ru-RU"/>
        </w:rPr>
        <w:t>.</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Васпитна мера укор Одељењског већа уписује се у ђачку књижицу.</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5.2. Васпитно-дисциплинске мере</w:t>
      </w:r>
    </w:p>
    <w:p w:rsidR="00EF58AB" w:rsidRPr="00A870EE" w:rsidRDefault="00EF58AB" w:rsidP="00EF58AB">
      <w:pPr>
        <w:pStyle w:val="podnaslov"/>
        <w:spacing w:before="0" w:after="0"/>
        <w:jc w:val="center"/>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18.</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 xml:space="preserve">Васпитно-дисциплинске мере изричу се за тежу повреду обавезе из члана </w:t>
      </w:r>
      <w:r>
        <w:rPr>
          <w:rFonts w:ascii="Times New Roman" w:hAnsi="Times New Roman"/>
        </w:rPr>
        <w:t>83.</w:t>
      </w:r>
      <w:proofErr w:type="gramEnd"/>
      <w:r>
        <w:rPr>
          <w:rFonts w:ascii="Times New Roman" w:hAnsi="Times New Roman"/>
        </w:rPr>
        <w:t xml:space="preserve"> </w:t>
      </w:r>
      <w:proofErr w:type="gramStart"/>
      <w:r>
        <w:rPr>
          <w:rFonts w:ascii="Times New Roman" w:hAnsi="Times New Roman"/>
        </w:rPr>
        <w:t>Закона и члана 9.</w:t>
      </w:r>
      <w:proofErr w:type="gramEnd"/>
      <w:r>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П</w:t>
      </w:r>
      <w:r w:rsidRPr="00A870EE">
        <w:rPr>
          <w:rFonts w:ascii="Times New Roman" w:hAnsi="Times New Roman"/>
        </w:rPr>
        <w:t xml:space="preserve">равилника и за учињену повреду забране из члана 110-112. </w:t>
      </w:r>
      <w:proofErr w:type="gramStart"/>
      <w:r w:rsidRPr="00A870EE">
        <w:rPr>
          <w:rFonts w:ascii="Times New Roman" w:hAnsi="Times New Roman"/>
        </w:rPr>
        <w:t>Закона.</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За тежу повреду обавеза ученика изриче се васпитно-дисциплинска мера - укор директора и укор Наставничког већа, а за учињену повреду забране из члана 110-112.</w:t>
      </w:r>
      <w:proofErr w:type="gramEnd"/>
      <w:r w:rsidRPr="00A870EE">
        <w:rPr>
          <w:rFonts w:ascii="Times New Roman" w:hAnsi="Times New Roman"/>
        </w:rPr>
        <w:t xml:space="preserve"> </w:t>
      </w:r>
      <w:proofErr w:type="gramStart"/>
      <w:r w:rsidRPr="00A870EE">
        <w:rPr>
          <w:rFonts w:ascii="Times New Roman" w:hAnsi="Times New Roman"/>
        </w:rPr>
        <w:t>Закона изриче се васпитно-дисциплинска мера - укор директора, укор Наставничког већа и премештај ученика од петог до осмог разреда у другу основну школу на основу одлуке Наставничког већа Школе, уз сагласност школе у коју прелази, а уз обавештавање родитеља односно другог законског заступника.</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Мера из става 2.</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може да се изрекне ученику ако је Школа претходно предузела неопходне активности из члана 83. </w:t>
      </w:r>
      <w:proofErr w:type="gramStart"/>
      <w:r w:rsidRPr="00A870EE">
        <w:rPr>
          <w:rFonts w:ascii="Times New Roman" w:hAnsi="Times New Roman"/>
        </w:rPr>
        <w:t>став</w:t>
      </w:r>
      <w:proofErr w:type="gramEnd"/>
      <w:r w:rsidRPr="00A870EE">
        <w:rPr>
          <w:rFonts w:ascii="Times New Roman" w:hAnsi="Times New Roman"/>
        </w:rPr>
        <w:t xml:space="preserve"> 1. </w:t>
      </w:r>
      <w:proofErr w:type="gramStart"/>
      <w:r w:rsidRPr="00A870EE">
        <w:rPr>
          <w:rFonts w:ascii="Times New Roman" w:hAnsi="Times New Roman"/>
        </w:rPr>
        <w:t>Закона.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w:t>
      </w:r>
      <w:proofErr w:type="gramEnd"/>
      <w:r w:rsidRPr="00A870EE">
        <w:rPr>
          <w:rFonts w:ascii="Times New Roman" w:hAnsi="Times New Roman"/>
        </w:rPr>
        <w:t xml:space="preserve"> </w:t>
      </w:r>
      <w:proofErr w:type="gramStart"/>
      <w:r w:rsidRPr="00A870EE">
        <w:rPr>
          <w:rFonts w:ascii="Times New Roman" w:hAnsi="Times New Roman"/>
        </w:rPr>
        <w:t>110-112. Закона озбиљно угрожен интегритет другог лица.</w:t>
      </w:r>
      <w:proofErr w:type="gramEnd"/>
      <w:r w:rsidRPr="00A870EE">
        <w:rPr>
          <w:rFonts w:ascii="Times New Roman" w:hAnsi="Times New Roman"/>
        </w:rPr>
        <w:t xml:space="preserve"> </w:t>
      </w:r>
    </w:p>
    <w:p w:rsidR="00EF58AB" w:rsidRDefault="00EF58AB" w:rsidP="00EF58AB">
      <w:pPr>
        <w:pStyle w:val="text"/>
        <w:spacing w:before="0" w:after="0"/>
        <w:rPr>
          <w:rFonts w:ascii="Times New Roman" w:hAnsi="Times New Roman"/>
          <w:lang w:val="sr-Cyrl-CS"/>
        </w:rPr>
      </w:pPr>
      <w:r w:rsidRPr="00A870EE">
        <w:rPr>
          <w:rFonts w:ascii="Times New Roman" w:hAnsi="Times New Roman"/>
        </w:rPr>
        <w:t xml:space="preserve">              </w:t>
      </w:r>
      <w:proofErr w:type="gramStart"/>
      <w:r w:rsidRPr="00A870EE">
        <w:rPr>
          <w:rFonts w:ascii="Times New Roman" w:hAnsi="Times New Roman"/>
        </w:rPr>
        <w:t>Мера из става 2.</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изриче се ученику након спроведеног васпитно-дисциплинског поступка и утврђене одговорности. </w:t>
      </w:r>
    </w:p>
    <w:p w:rsidR="00EF58AB" w:rsidRDefault="00EF58AB" w:rsidP="00EF58AB">
      <w:pPr>
        <w:pStyle w:val="text"/>
        <w:spacing w:before="0" w:after="0"/>
        <w:rPr>
          <w:rFonts w:ascii="Times New Roman" w:hAnsi="Times New Roman"/>
          <w:lang w:val="sr-Cyrl-CS"/>
        </w:rPr>
      </w:pPr>
    </w:p>
    <w:p w:rsidR="00EF58AB" w:rsidRPr="00E82589" w:rsidRDefault="00EF58AB" w:rsidP="00EF58AB">
      <w:pPr>
        <w:pStyle w:val="text"/>
        <w:spacing w:before="0" w:after="0"/>
        <w:rPr>
          <w:rFonts w:ascii="Times New Roman" w:hAnsi="Times New Roman"/>
          <w:lang w:val="sr-Cyrl-CS"/>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19.</w:t>
      </w:r>
      <w:proofErr w:type="gramEnd"/>
    </w:p>
    <w:p w:rsidR="00EF58AB" w:rsidRPr="00A870EE" w:rsidRDefault="00EF58AB" w:rsidP="00EF58AB">
      <w:pPr>
        <w:widowControl w:val="0"/>
        <w:autoSpaceDE w:val="0"/>
        <w:autoSpaceDN w:val="0"/>
        <w:adjustRightInd w:val="0"/>
        <w:ind w:firstLine="397"/>
        <w:jc w:val="both"/>
        <w:rPr>
          <w:rFonts w:ascii="Times New Roman" w:hAnsi="Times New Roman" w:cs="Times New Roman"/>
          <w:lang w:val="ru-RU"/>
        </w:rPr>
      </w:pPr>
      <w:r w:rsidRPr="00A870EE">
        <w:rPr>
          <w:rFonts w:ascii="Times New Roman" w:hAnsi="Times New Roman" w:cs="Times New Roman"/>
          <w:lang w:val="ru-RU"/>
        </w:rPr>
        <w:t xml:space="preserve">     Укор директора се изриче за тежу повреду обавеза ученика утврђених посебним законом.</w:t>
      </w:r>
    </w:p>
    <w:p w:rsidR="00EF58AB" w:rsidRPr="00A870EE" w:rsidRDefault="00EF58AB" w:rsidP="00EF58AB">
      <w:pPr>
        <w:pStyle w:val="clan"/>
        <w:tabs>
          <w:tab w:val="left" w:pos="720"/>
        </w:tabs>
        <w:spacing w:before="0" w:after="0"/>
        <w:jc w:val="both"/>
        <w:rPr>
          <w:rFonts w:ascii="Times New Roman" w:hAnsi="Times New Roman"/>
          <w:b w:val="0"/>
          <w:sz w:val="22"/>
          <w:szCs w:val="22"/>
        </w:rPr>
      </w:pPr>
      <w:r w:rsidRPr="00A870EE">
        <w:rPr>
          <w:rFonts w:ascii="Times New Roman" w:hAnsi="Times New Roman"/>
          <w:b w:val="0"/>
          <w:sz w:val="22"/>
          <w:szCs w:val="22"/>
          <w:lang w:val="ru-RU"/>
        </w:rPr>
        <w:t xml:space="preserve">          Укор Наставничког већа изриче се ученицима за тежу повреду и поновљену тежу повреду обавеза ученика утврђену посебним законом.</w:t>
      </w:r>
    </w:p>
    <w:p w:rsidR="00EF58AB" w:rsidRPr="00A870EE" w:rsidRDefault="00EF58AB" w:rsidP="00EF58AB">
      <w:pPr>
        <w:pStyle w:val="text"/>
        <w:spacing w:before="0" w:after="0"/>
        <w:rPr>
          <w:rFonts w:ascii="Times New Roman" w:hAnsi="Times New Roman"/>
        </w:rPr>
      </w:pPr>
      <w:r w:rsidRPr="00A870EE">
        <w:rPr>
          <w:rFonts w:ascii="Times New Roman" w:hAnsi="Times New Roman"/>
        </w:rPr>
        <w:lastRenderedPageBreak/>
        <w:t xml:space="preserve">            </w:t>
      </w:r>
      <w:proofErr w:type="gramStart"/>
      <w:r w:rsidRPr="00A870EE">
        <w:rPr>
          <w:rFonts w:ascii="Times New Roman" w:hAnsi="Times New Roman"/>
        </w:rPr>
        <w:t>Васпитно-дисциплинска мера укор директора Школе уписује се у ђачку књижицу и дневник образовно-васпитног рада.</w:t>
      </w:r>
      <w:proofErr w:type="gramEnd"/>
    </w:p>
    <w:p w:rsidR="00EF58AB" w:rsidRPr="00A870EE" w:rsidRDefault="00EF58AB" w:rsidP="00EF58AB">
      <w:pPr>
        <w:pStyle w:val="text"/>
        <w:tabs>
          <w:tab w:val="left" w:pos="720"/>
        </w:tabs>
        <w:spacing w:before="0" w:after="0"/>
        <w:rPr>
          <w:rFonts w:ascii="Times New Roman" w:hAnsi="Times New Roman"/>
        </w:rPr>
      </w:pPr>
      <w:r>
        <w:rPr>
          <w:rFonts w:ascii="Times New Roman" w:hAnsi="Times New Roman"/>
        </w:rPr>
        <w:t xml:space="preserve">            </w:t>
      </w:r>
      <w:r w:rsidRPr="00A870EE">
        <w:rPr>
          <w:rFonts w:ascii="Times New Roman" w:hAnsi="Times New Roman"/>
        </w:rPr>
        <w:t xml:space="preserve"> </w:t>
      </w:r>
      <w:proofErr w:type="gramStart"/>
      <w:r w:rsidRPr="00A870EE">
        <w:rPr>
          <w:rFonts w:ascii="Times New Roman" w:hAnsi="Times New Roman"/>
        </w:rPr>
        <w:t>Васпитно-дисциплинска мера укор Наставничког већа изриче се писмено, на предлог одељењског старешине или Одељењског већа.</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Васпитно-дисциплинска мера укор Наставничког већа уписује се у ђачку књижицу и дневник образовно-васпитног рада.</w:t>
      </w:r>
      <w:proofErr w:type="gramEnd"/>
    </w:p>
    <w:p w:rsidR="00EF58AB" w:rsidRPr="00A870EE" w:rsidRDefault="00EF58AB" w:rsidP="00EF58AB">
      <w:pPr>
        <w:pStyle w:val="text"/>
        <w:tabs>
          <w:tab w:val="left" w:pos="720"/>
        </w:tabs>
        <w:spacing w:before="0" w:after="0"/>
        <w:rPr>
          <w:rFonts w:ascii="Times New Roman" w:hAnsi="Times New Roman"/>
        </w:rPr>
      </w:pPr>
      <w:r w:rsidRPr="00A870EE">
        <w:rPr>
          <w:rFonts w:ascii="Times New Roman" w:hAnsi="Times New Roman"/>
        </w:rPr>
        <w:t xml:space="preserve">              </w:t>
      </w: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20.</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Васпитно-дисциплинска мера премештај ученика у другу школу изриче се за повреду забране из чл.</w:t>
      </w:r>
      <w:proofErr w:type="gramEnd"/>
      <w:r w:rsidRPr="00A870EE">
        <w:rPr>
          <w:rFonts w:ascii="Times New Roman" w:hAnsi="Times New Roman"/>
        </w:rPr>
        <w:t xml:space="preserve"> </w:t>
      </w:r>
      <w:proofErr w:type="gramStart"/>
      <w:r w:rsidRPr="00A870EE">
        <w:rPr>
          <w:rFonts w:ascii="Times New Roman" w:hAnsi="Times New Roman"/>
        </w:rPr>
        <w:t>110-112. Закона, ако је том повредом озбиљно угрожен интегритет другог лица.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Премештај ученика од петог до осмог разреда у другу основну школу врши се на основу одлуке Наставничког већа Школе, уз сагласност школе у коју прелази, а уз обавештавање родитеља односно другог законског заступника.</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Одлуком о премештају ученика у другу школу, Наставничко веће Школе ће одредити појачан васпитни рад према ученику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Решење о премештају ученика из става 2.</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доноси директор Школе када предузете неопходне активности не доведу до позитивне промене понашања ученика.</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21.</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Друштвено-користан, односно хуманитарни рад из става 1.</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прописује министар. </w:t>
      </w:r>
    </w:p>
    <w:p w:rsidR="00EF58AB" w:rsidRPr="00A870EE" w:rsidRDefault="00EF58AB" w:rsidP="00EF58AB">
      <w:pPr>
        <w:pStyle w:val="podnaslov"/>
        <w:spacing w:before="0" w:after="0"/>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22.</w:t>
      </w:r>
      <w:proofErr w:type="gramEnd"/>
    </w:p>
    <w:p w:rsidR="00EF58AB" w:rsidRPr="00A870EE" w:rsidRDefault="00EF58AB" w:rsidP="00EF58AB">
      <w:pPr>
        <w:widowControl w:val="0"/>
        <w:autoSpaceDE w:val="0"/>
        <w:autoSpaceDN w:val="0"/>
        <w:adjustRightInd w:val="0"/>
        <w:ind w:firstLine="720"/>
        <w:rPr>
          <w:rFonts w:ascii="Times New Roman" w:hAnsi="Times New Roman" w:cs="Times New Roman"/>
          <w:lang w:val="ru-RU"/>
        </w:rPr>
      </w:pPr>
      <w:r w:rsidRPr="00A870EE">
        <w:rPr>
          <w:rFonts w:ascii="Times New Roman" w:hAnsi="Times New Roman" w:cs="Times New Roman"/>
          <w:lang w:val="ru-RU"/>
        </w:rPr>
        <w:t>Поступак за утврђивање чињеничног стања поводом лакше повреде обавезе ученика спроводи одељењски старешина.</w:t>
      </w:r>
    </w:p>
    <w:p w:rsidR="00EF58AB" w:rsidRDefault="00EF58AB" w:rsidP="00EF58AB">
      <w:pPr>
        <w:widowControl w:val="0"/>
        <w:autoSpaceDE w:val="0"/>
        <w:autoSpaceDN w:val="0"/>
        <w:adjustRightInd w:val="0"/>
        <w:ind w:firstLine="720"/>
        <w:rPr>
          <w:rFonts w:ascii="Times New Roman" w:hAnsi="Times New Roman" w:cs="Times New Roman"/>
          <w:lang w:val="ru-RU"/>
        </w:rPr>
      </w:pPr>
      <w:r w:rsidRPr="00A870EE">
        <w:rPr>
          <w:rFonts w:ascii="Times New Roman" w:hAnsi="Times New Roman" w:cs="Times New Roman"/>
          <w:lang w:val="ru-RU"/>
        </w:rPr>
        <w:t>Одељењски старешина дужан је да ученика усмено саслуша у присуству родитеља, по потреби прикупи и друге доказе ради утврђивања чињеница, односно околности под којима је повреда учињена, као и да прибави мишљење одељењске заједнице пре изрицања мере.</w:t>
      </w:r>
    </w:p>
    <w:p w:rsidR="00EF58AB" w:rsidRDefault="00EF58AB" w:rsidP="00EF58AB">
      <w:pPr>
        <w:widowControl w:val="0"/>
        <w:autoSpaceDE w:val="0"/>
        <w:autoSpaceDN w:val="0"/>
        <w:adjustRightInd w:val="0"/>
        <w:ind w:firstLine="720"/>
        <w:rPr>
          <w:rFonts w:ascii="Times New Roman" w:hAnsi="Times New Roman" w:cs="Times New Roman"/>
          <w:lang w:val="ru-RU"/>
        </w:rPr>
      </w:pPr>
    </w:p>
    <w:p w:rsidR="00EF58AB" w:rsidRPr="00A870EE" w:rsidRDefault="00EF58AB" w:rsidP="00EF58AB">
      <w:pPr>
        <w:widowControl w:val="0"/>
        <w:autoSpaceDE w:val="0"/>
        <w:autoSpaceDN w:val="0"/>
        <w:adjustRightInd w:val="0"/>
        <w:ind w:firstLine="720"/>
        <w:rPr>
          <w:rFonts w:ascii="Times New Roman" w:hAnsi="Times New Roman" w:cs="Times New Roman"/>
          <w:lang w:val="ru-RU"/>
        </w:rPr>
      </w:pPr>
    </w:p>
    <w:p w:rsidR="00EF58AB" w:rsidRPr="00A870EE" w:rsidRDefault="00EF58AB" w:rsidP="00EF58AB">
      <w:pPr>
        <w:widowControl w:val="0"/>
        <w:autoSpaceDE w:val="0"/>
        <w:autoSpaceDN w:val="0"/>
        <w:adjustRightInd w:val="0"/>
        <w:ind w:firstLine="720"/>
        <w:rPr>
          <w:rFonts w:ascii="Times New Roman" w:hAnsi="Times New Roman" w:cs="Times New Roman"/>
          <w:b/>
          <w:lang w:val="sr-Cyrl-CS"/>
        </w:rPr>
      </w:pPr>
      <w:r>
        <w:rPr>
          <w:rFonts w:ascii="Times New Roman" w:hAnsi="Times New Roman" w:cs="Times New Roman"/>
          <w:lang w:val="ru-RU"/>
        </w:rPr>
        <w:t xml:space="preserve">                                </w:t>
      </w:r>
      <w:r w:rsidRPr="00A870EE">
        <w:rPr>
          <w:rFonts w:ascii="Times New Roman" w:hAnsi="Times New Roman" w:cs="Times New Roman"/>
          <w:b/>
          <w:lang w:val="sr-Cyrl-CS"/>
        </w:rPr>
        <w:t>6. Васпитно – дисциплински поступак</w:t>
      </w:r>
    </w:p>
    <w:p w:rsidR="00EF58AB" w:rsidRPr="00A870EE" w:rsidRDefault="00EF58AB" w:rsidP="00EF58AB">
      <w:pPr>
        <w:widowControl w:val="0"/>
        <w:autoSpaceDE w:val="0"/>
        <w:autoSpaceDN w:val="0"/>
        <w:adjustRightInd w:val="0"/>
        <w:ind w:firstLine="720"/>
        <w:jc w:val="center"/>
        <w:rPr>
          <w:rFonts w:ascii="Times New Roman" w:hAnsi="Times New Roman" w:cs="Times New Roman"/>
          <w:b/>
          <w:lang w:val="sr-Cyrl-CS"/>
        </w:rPr>
      </w:pPr>
    </w:p>
    <w:p w:rsidR="00EF58AB" w:rsidRPr="00A870EE" w:rsidRDefault="00EF58AB" w:rsidP="00EF58AB">
      <w:pPr>
        <w:widowControl w:val="0"/>
        <w:autoSpaceDE w:val="0"/>
        <w:autoSpaceDN w:val="0"/>
        <w:adjustRightInd w:val="0"/>
        <w:rPr>
          <w:rFonts w:ascii="Times New Roman" w:hAnsi="Times New Roman" w:cs="Times New Roman"/>
          <w:b/>
          <w:lang w:val="sr-Cyrl-CS"/>
        </w:rPr>
      </w:pPr>
      <w:r w:rsidRPr="00A870EE">
        <w:rPr>
          <w:rFonts w:ascii="Times New Roman" w:hAnsi="Times New Roman" w:cs="Times New Roman"/>
          <w:b/>
          <w:lang w:val="sr-Cyrl-CS"/>
        </w:rPr>
        <w:t xml:space="preserve">                                                   </w:t>
      </w:r>
      <w:r>
        <w:rPr>
          <w:rFonts w:ascii="Times New Roman" w:hAnsi="Times New Roman" w:cs="Times New Roman"/>
          <w:b/>
          <w:lang w:val="sr-Cyrl-CS"/>
        </w:rPr>
        <w:t xml:space="preserve">                       </w:t>
      </w:r>
      <w:r w:rsidRPr="00A870EE">
        <w:rPr>
          <w:rFonts w:ascii="Times New Roman" w:hAnsi="Times New Roman" w:cs="Times New Roman"/>
          <w:b/>
          <w:lang w:val="sr-Cyrl-CS"/>
        </w:rPr>
        <w:t xml:space="preserve">   Члан 23.</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За теже повреде обавеза ученика из ч</w:t>
      </w:r>
      <w:r>
        <w:rPr>
          <w:rFonts w:ascii="Times New Roman" w:hAnsi="Times New Roman"/>
        </w:rPr>
        <w:t>лана 83.</w:t>
      </w:r>
      <w:proofErr w:type="gramEnd"/>
      <w:r>
        <w:rPr>
          <w:rFonts w:ascii="Times New Roman" w:hAnsi="Times New Roman"/>
        </w:rPr>
        <w:t xml:space="preserve"> </w:t>
      </w:r>
      <w:proofErr w:type="gramStart"/>
      <w:r>
        <w:rPr>
          <w:rFonts w:ascii="Times New Roman" w:hAnsi="Times New Roman"/>
        </w:rPr>
        <w:t>Закона, члана 9.</w:t>
      </w:r>
      <w:proofErr w:type="gramEnd"/>
      <w:r>
        <w:rPr>
          <w:rFonts w:ascii="Times New Roman" w:hAnsi="Times New Roman"/>
        </w:rPr>
        <w:t xml:space="preserve"> </w:t>
      </w:r>
      <w:proofErr w:type="gramStart"/>
      <w:r>
        <w:rPr>
          <w:rFonts w:ascii="Times New Roman" w:hAnsi="Times New Roman"/>
        </w:rPr>
        <w:t>овог</w:t>
      </w:r>
      <w:proofErr w:type="gramEnd"/>
      <w:r>
        <w:rPr>
          <w:rFonts w:ascii="Times New Roman" w:hAnsi="Times New Roman"/>
        </w:rPr>
        <w:t xml:space="preserve"> </w:t>
      </w:r>
      <w:r>
        <w:rPr>
          <w:rFonts w:ascii="Times New Roman" w:hAnsi="Times New Roman"/>
          <w:lang w:val="sr-Cyrl-CS"/>
        </w:rPr>
        <w:t>П</w:t>
      </w:r>
      <w:r w:rsidRPr="00A870EE">
        <w:rPr>
          <w:rFonts w:ascii="Times New Roman" w:hAnsi="Times New Roman"/>
        </w:rPr>
        <w:t xml:space="preserve">равилника и за повреде забране из чл. </w:t>
      </w:r>
      <w:proofErr w:type="gramStart"/>
      <w:r w:rsidRPr="00A870EE">
        <w:rPr>
          <w:rFonts w:ascii="Times New Roman" w:hAnsi="Times New Roman"/>
        </w:rPr>
        <w:t>110-112. Закона Школа води васпитно-дисциплински поступак, о којем обавештава родитеља, односно другог законског заступника ученика.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Директор у року од 30 дана од дана учињене повреде из става 1.</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lastRenderedPageBreak/>
        <w:t xml:space="preserve">            </w:t>
      </w:r>
      <w:proofErr w:type="gramStart"/>
      <w:r w:rsidRPr="00A870EE">
        <w:rPr>
          <w:rFonts w:ascii="Times New Roman" w:hAnsi="Times New Roman"/>
        </w:rPr>
        <w:t>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Васпитно-дисциплински поступак за учињену тежу повреду обавезе ученика покреће се најкасније у року од осам дана од дана сазнања.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Васпитно-дисциплински поступак за учињену повреду забране из чл.</w:t>
      </w:r>
      <w:proofErr w:type="gramEnd"/>
      <w:r w:rsidRPr="00A870EE">
        <w:rPr>
          <w:rFonts w:ascii="Times New Roman" w:hAnsi="Times New Roman"/>
        </w:rPr>
        <w:t xml:space="preserve"> </w:t>
      </w:r>
      <w:proofErr w:type="gramStart"/>
      <w:r w:rsidRPr="00A870EE">
        <w:rPr>
          <w:rFonts w:ascii="Times New Roman" w:hAnsi="Times New Roman"/>
        </w:rPr>
        <w:t>110-112. Закона покреће се одмах, а најкасније у року од два дана од дана сазнања.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r>
        <w:rPr>
          <w:rFonts w:ascii="Times New Roman" w:hAnsi="Times New Roman"/>
          <w:lang w:val="sr-Cyrl-CS"/>
        </w:rPr>
        <w:t xml:space="preserve"> </w:t>
      </w:r>
      <w:proofErr w:type="gramStart"/>
      <w:r w:rsidRPr="00A870EE">
        <w:rPr>
          <w:rFonts w:ascii="Times New Roman" w:hAnsi="Times New Roman"/>
        </w:rPr>
        <w:t>Пре доношења решења морају се утврдити све чињенице које су од значаја за одлучивање.</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6.1. Обавештавање о сазнању за учињену повреду обавезе</w:t>
      </w:r>
    </w:p>
    <w:p w:rsidR="00EF58AB" w:rsidRPr="00A870EE" w:rsidRDefault="00EF58AB" w:rsidP="00EF58AB">
      <w:pPr>
        <w:pStyle w:val="podnaslov"/>
        <w:spacing w:before="0" w:after="0"/>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24.</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6.2. Доказна средства</w:t>
      </w:r>
    </w:p>
    <w:p w:rsidR="00EF58AB" w:rsidRPr="00A870EE" w:rsidRDefault="00EF58AB" w:rsidP="00EF58AB">
      <w:pPr>
        <w:pStyle w:val="podnaslov"/>
        <w:spacing w:before="0" w:after="0"/>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25.</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Закључак обавезно мора да садржи доказна средства, и то:</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доказ</w:t>
      </w:r>
      <w:proofErr w:type="gramEnd"/>
      <w:r w:rsidRPr="00A870EE">
        <w:rPr>
          <w:rFonts w:ascii="Times New Roman" w:hAnsi="Times New Roman"/>
        </w:rPr>
        <w:t xml:space="preserve"> да је ученик (против кога је покренут васпитно-дисциплински поступак) учинио повреду обавезе ученика;</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доказ</w:t>
      </w:r>
      <w:proofErr w:type="gramEnd"/>
      <w:r w:rsidRPr="00A870EE">
        <w:rPr>
          <w:rFonts w:ascii="Times New Roman" w:hAnsi="Times New Roman"/>
        </w:rPr>
        <w:t xml:space="preserve"> да је ученик повреду обавезе учинио у просторијама Школе или на другом месту где су се одвијале наставне и ваннаставне активности Школе;</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доказ</w:t>
      </w:r>
      <w:proofErr w:type="gramEnd"/>
      <w:r w:rsidRPr="00A870EE">
        <w:rPr>
          <w:rFonts w:ascii="Times New Roman" w:hAnsi="Times New Roman"/>
        </w:rPr>
        <w:t xml:space="preserve"> да је ученик повреду обавезе ученика учинио према другом ученику или групи ученика, наставнику, запосленим Школе, родитељима или трећим лицима која су се затекла у просторијама Школе или другим просторијама у којима су боравили ученици Школе;</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доказ</w:t>
      </w:r>
      <w:proofErr w:type="gramEnd"/>
      <w:r w:rsidRPr="00A870EE">
        <w:rPr>
          <w:rFonts w:ascii="Times New Roman" w:hAnsi="Times New Roman"/>
        </w:rPr>
        <w:t xml:space="preserve"> о присутним сведоцима;</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доказ</w:t>
      </w:r>
      <w:proofErr w:type="gramEnd"/>
      <w:r w:rsidRPr="00A870EE">
        <w:rPr>
          <w:rFonts w:ascii="Times New Roman" w:hAnsi="Times New Roman"/>
        </w:rPr>
        <w:t xml:space="preserve"> да је учињена повреда предвиђена одредбама Закона, посебног закона и овог правилника;</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и</w:t>
      </w:r>
      <w:proofErr w:type="gramEnd"/>
      <w:r w:rsidRPr="00A870EE">
        <w:rPr>
          <w:rFonts w:ascii="Times New Roman" w:hAnsi="Times New Roman"/>
        </w:rPr>
        <w:t xml:space="preserve"> други докази који су познати у моменту извршења повреде обавезе ученика.</w:t>
      </w:r>
    </w:p>
    <w:p w:rsidR="00EF58AB" w:rsidRDefault="00EF58AB" w:rsidP="00EF58AB">
      <w:pPr>
        <w:pStyle w:val="text"/>
        <w:spacing w:before="0" w:after="0"/>
        <w:rPr>
          <w:rFonts w:ascii="Times New Roman" w:hAnsi="Times New Roman"/>
          <w:lang w:val="sr-Cyrl-CS"/>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6.3. Достављање позива</w:t>
      </w:r>
    </w:p>
    <w:p w:rsidR="00EF58AB" w:rsidRPr="00A870EE" w:rsidRDefault="00EF58AB" w:rsidP="00EF58AB">
      <w:pPr>
        <w:pStyle w:val="podnaslov"/>
        <w:spacing w:before="0" w:after="0"/>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26.</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Родитељ, односно други законски заступник малолетног ученика против кога се води васпитно-дисциплински поступак, позива се писаним путем.</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lastRenderedPageBreak/>
        <w:t xml:space="preserve">             </w:t>
      </w:r>
      <w:proofErr w:type="gramStart"/>
      <w:r w:rsidRPr="00A870EE">
        <w:rPr>
          <w:rFonts w:ascii="Times New Roman" w:hAnsi="Times New Roman"/>
        </w:rPr>
        <w:t>Уз позив родитељу, односно другом законском заступнику, обавезно се доставља и закључак за покретање васпитно-дисциплинског поступка.</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Позив из става 1.</w:t>
      </w:r>
      <w:proofErr w:type="gramEnd"/>
      <w:r w:rsidRPr="00A870EE">
        <w:rPr>
          <w:rFonts w:ascii="Times New Roman" w:hAnsi="Times New Roman"/>
        </w:rPr>
        <w:t xml:space="preserve"> </w:t>
      </w:r>
      <w:proofErr w:type="gramStart"/>
      <w:r w:rsidRPr="00A870EE">
        <w:rPr>
          <w:rFonts w:ascii="Times New Roman" w:hAnsi="Times New Roman"/>
        </w:rPr>
        <w:t>и</w:t>
      </w:r>
      <w:proofErr w:type="gramEnd"/>
      <w:r w:rsidRPr="00A870EE">
        <w:rPr>
          <w:rFonts w:ascii="Times New Roman" w:hAnsi="Times New Roman"/>
        </w:rPr>
        <w:t xml:space="preserve"> 2. </w:t>
      </w:r>
      <w:proofErr w:type="gramStart"/>
      <w:r w:rsidRPr="00A870EE">
        <w:rPr>
          <w:rFonts w:ascii="Times New Roman" w:hAnsi="Times New Roman"/>
        </w:rPr>
        <w:t>овог</w:t>
      </w:r>
      <w:proofErr w:type="gramEnd"/>
      <w:r w:rsidRPr="00A870EE">
        <w:rPr>
          <w:rFonts w:ascii="Times New Roman" w:hAnsi="Times New Roman"/>
        </w:rPr>
        <w:t xml:space="preserve"> члана мора бити благовремено уручен.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На расправу се позивају, када је то потребно, сведоци и вештаци.</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6.4. Ток поступка</w:t>
      </w:r>
    </w:p>
    <w:p w:rsidR="00EF58AB" w:rsidRPr="00A870EE" w:rsidRDefault="00EF58AB" w:rsidP="00EF58AB">
      <w:pPr>
        <w:pStyle w:val="podnaslov"/>
        <w:spacing w:before="0" w:after="0"/>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27.</w:t>
      </w:r>
      <w:proofErr w:type="gramEnd"/>
      <w:r w:rsidRPr="00A870EE">
        <w:rPr>
          <w:rFonts w:ascii="Times New Roman" w:hAnsi="Times New Roman"/>
          <w:sz w:val="22"/>
          <w:szCs w:val="22"/>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Поступак за утврђивање васпитно-дисциплинске одговорности ученика за тежу повреду обавезе води директор Школе.</w:t>
      </w:r>
      <w:proofErr w:type="gramEnd"/>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28.</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Расправу отвара директор Школе.</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Расправи присуствују: лице које је директор Школе решењем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Пре почетка расправе директор Школе утврђује да ли су присутна сва позвана лица, што се констатује записнички.</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Расправа почиње читањем закључка за покретање васпитно-дисциплинског поступка због повреде обавезе ученика.</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После читања закључка позива се ученик против кога се води поступак да се изјасни о наводима из закључка и да изнесе своју одбрану.</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После изјаве ученика приступа се саслушању свих присутних сведока и извођењу доказа ради утврђивања чињеница.</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6.5. Записник о вођењу васпитно-дисциплинског поступка</w:t>
      </w:r>
    </w:p>
    <w:p w:rsidR="00EF58AB" w:rsidRPr="00A870EE" w:rsidRDefault="00EF58AB" w:rsidP="00EF58AB">
      <w:pPr>
        <w:pStyle w:val="podnaslov"/>
        <w:spacing w:before="0" w:after="0"/>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29.</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О току васпитно-дисциплинског поступка води се записник.</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постојање олакшавајућих, односно отежавајућих околности, и др.).</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Записник мора да буде уредан, прецизан, јасан и читљив и да садржи само податке о повреди обавезе ученика која је предмет расправе.</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У већ потписаном записнику не сме се ништа додавати ни мењати.</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EF58AB" w:rsidRPr="00A870EE" w:rsidRDefault="00EF58AB" w:rsidP="00EF58AB">
      <w:pPr>
        <w:pStyle w:val="text"/>
        <w:spacing w:before="0" w:after="0"/>
        <w:rPr>
          <w:rFonts w:ascii="Times New Roman" w:hAnsi="Times New Roman"/>
        </w:rPr>
      </w:pPr>
      <w:r w:rsidRPr="00A870EE">
        <w:rPr>
          <w:rFonts w:ascii="Times New Roman" w:hAnsi="Times New Roman"/>
        </w:rPr>
        <w:lastRenderedPageBreak/>
        <w:t xml:space="preserve">              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7. Доношење одлуке</w:t>
      </w:r>
    </w:p>
    <w:p w:rsidR="00EF58AB" w:rsidRPr="00A870EE" w:rsidRDefault="00EF58AB" w:rsidP="00EF58AB">
      <w:pPr>
        <w:pStyle w:val="podnaslov"/>
        <w:spacing w:before="0" w:after="0"/>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30.</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Након спроведеног васпитно-дисциплинског поступка Школа може донети следећу одлуку:</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1. </w:t>
      </w:r>
      <w:proofErr w:type="gramStart"/>
      <w:r w:rsidRPr="00A870EE">
        <w:rPr>
          <w:rFonts w:ascii="Times New Roman" w:hAnsi="Times New Roman"/>
        </w:rPr>
        <w:t>обуставити</w:t>
      </w:r>
      <w:proofErr w:type="gramEnd"/>
      <w:r w:rsidRPr="00A870EE">
        <w:rPr>
          <w:rFonts w:ascii="Times New Roman" w:hAnsi="Times New Roman"/>
        </w:rPr>
        <w:t xml:space="preserve"> поступак (решењем директора) када је Школа претходно појачала васпитни рад са учеником, у складу са чланом 83. </w:t>
      </w:r>
      <w:proofErr w:type="gramStart"/>
      <w:r w:rsidRPr="00A870EE">
        <w:rPr>
          <w:rFonts w:ascii="Times New Roman" w:hAnsi="Times New Roman"/>
        </w:rPr>
        <w:t>ст</w:t>
      </w:r>
      <w:proofErr w:type="gramEnd"/>
      <w:r w:rsidRPr="00A870EE">
        <w:rPr>
          <w:rFonts w:ascii="Times New Roman" w:hAnsi="Times New Roman"/>
        </w:rPr>
        <w:t>. 1 Закона, а предузете 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2. </w:t>
      </w:r>
      <w:proofErr w:type="gramStart"/>
      <w:r w:rsidRPr="00A870EE">
        <w:rPr>
          <w:rFonts w:ascii="Times New Roman" w:hAnsi="Times New Roman"/>
        </w:rPr>
        <w:t>изрећи</w:t>
      </w:r>
      <w:proofErr w:type="gramEnd"/>
      <w:r w:rsidRPr="00A870EE">
        <w:rPr>
          <w:rFonts w:ascii="Times New Roman" w:hAnsi="Times New Roman"/>
        </w:rPr>
        <w:t xml:space="preserve"> меру из члана 86. </w:t>
      </w:r>
      <w:proofErr w:type="gramStart"/>
      <w:r w:rsidRPr="00A870EE">
        <w:rPr>
          <w:rFonts w:ascii="Times New Roman" w:hAnsi="Times New Roman"/>
        </w:rPr>
        <w:t>ст</w:t>
      </w:r>
      <w:proofErr w:type="gramEnd"/>
      <w:r w:rsidRPr="00A870EE">
        <w:rPr>
          <w:rFonts w:ascii="Times New Roman" w:hAnsi="Times New Roman"/>
        </w:rPr>
        <w:t xml:space="preserve">. 1. </w:t>
      </w:r>
      <w:proofErr w:type="gramStart"/>
      <w:r w:rsidRPr="00A870EE">
        <w:rPr>
          <w:rFonts w:ascii="Times New Roman" w:hAnsi="Times New Roman"/>
        </w:rPr>
        <w:t>тач</w:t>
      </w:r>
      <w:proofErr w:type="gramEnd"/>
      <w:r w:rsidRPr="00A870EE">
        <w:rPr>
          <w:rFonts w:ascii="Times New Roman" w:hAnsi="Times New Roman"/>
        </w:rPr>
        <w:t xml:space="preserve">. 2) </w:t>
      </w:r>
      <w:proofErr w:type="gramStart"/>
      <w:r w:rsidRPr="00A870EE">
        <w:rPr>
          <w:rFonts w:ascii="Times New Roman" w:hAnsi="Times New Roman"/>
        </w:rPr>
        <w:t>и</w:t>
      </w:r>
      <w:proofErr w:type="gramEnd"/>
      <w:r w:rsidRPr="00A870EE">
        <w:rPr>
          <w:rFonts w:ascii="Times New Roman" w:hAnsi="Times New Roman"/>
        </w:rPr>
        <w:t xml:space="preserve"> 3) (1) (2) и члана 18. </w:t>
      </w:r>
      <w:proofErr w:type="gramStart"/>
      <w:r w:rsidRPr="00A870EE">
        <w:rPr>
          <w:rFonts w:ascii="Times New Roman" w:hAnsi="Times New Roman"/>
        </w:rPr>
        <w:t>став</w:t>
      </w:r>
      <w:proofErr w:type="gramEnd"/>
      <w:r w:rsidRPr="00A870EE">
        <w:rPr>
          <w:rFonts w:ascii="Times New Roman" w:hAnsi="Times New Roman"/>
        </w:rPr>
        <w:t xml:space="preserve"> 2. </w:t>
      </w:r>
      <w:proofErr w:type="gramStart"/>
      <w:r w:rsidRPr="00A870EE">
        <w:rPr>
          <w:rFonts w:ascii="Times New Roman" w:hAnsi="Times New Roman"/>
        </w:rPr>
        <w:t>овог</w:t>
      </w:r>
      <w:proofErr w:type="gramEnd"/>
      <w:r w:rsidRPr="00A870EE">
        <w:rPr>
          <w:rFonts w:ascii="Times New Roman" w:hAnsi="Times New Roman"/>
        </w:rPr>
        <w:t xml:space="preserve"> правилника.</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31.</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тежина</w:t>
      </w:r>
      <w:proofErr w:type="gramEnd"/>
      <w:r w:rsidRPr="00A870EE">
        <w:rPr>
          <w:rFonts w:ascii="Times New Roman" w:hAnsi="Times New Roman"/>
        </w:rPr>
        <w:t xml:space="preserve"> учињене повреде и њене последице,</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степен</w:t>
      </w:r>
      <w:proofErr w:type="gramEnd"/>
      <w:r w:rsidRPr="00A870EE">
        <w:rPr>
          <w:rFonts w:ascii="Times New Roman" w:hAnsi="Times New Roman"/>
        </w:rPr>
        <w:t xml:space="preserve"> утврђене одговорности ученика,</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услови</w:t>
      </w:r>
      <w:proofErr w:type="gramEnd"/>
      <w:r w:rsidRPr="00A870EE">
        <w:rPr>
          <w:rFonts w:ascii="Times New Roman" w:hAnsi="Times New Roman"/>
        </w:rPr>
        <w:t xml:space="preserve"> под којима је повреда учињена,</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раније</w:t>
      </w:r>
      <w:proofErr w:type="gramEnd"/>
      <w:r w:rsidRPr="00A870EE">
        <w:rPr>
          <w:rFonts w:ascii="Times New Roman" w:hAnsi="Times New Roman"/>
        </w:rPr>
        <w:t xml:space="preserve"> понашање ученика и однос према обавезама у Школи,</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понашање</w:t>
      </w:r>
      <w:proofErr w:type="gramEnd"/>
      <w:r w:rsidRPr="00A870EE">
        <w:rPr>
          <w:rFonts w:ascii="Times New Roman" w:hAnsi="Times New Roman"/>
        </w:rPr>
        <w:t xml:space="preserve"> после учињене повреде, тј. </w:t>
      </w:r>
      <w:proofErr w:type="gramStart"/>
      <w:r w:rsidRPr="00A870EE">
        <w:rPr>
          <w:rFonts w:ascii="Times New Roman" w:hAnsi="Times New Roman"/>
        </w:rPr>
        <w:t>да</w:t>
      </w:r>
      <w:proofErr w:type="gramEnd"/>
      <w:r w:rsidRPr="00A870EE">
        <w:rPr>
          <w:rFonts w:ascii="Times New Roman" w:hAnsi="Times New Roman"/>
        </w:rPr>
        <w:t xml:space="preserve"> ли је васпитни рад позитивно утицао на ученика;</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да</w:t>
      </w:r>
      <w:proofErr w:type="gramEnd"/>
      <w:r w:rsidRPr="00A870EE">
        <w:rPr>
          <w:rFonts w:ascii="Times New Roman" w:hAnsi="Times New Roman"/>
        </w:rPr>
        <w:t xml:space="preserve"> ли ученик, с обзиром на узраст, може да схвати сврху изречене васпитно-дисциплинске мере </w:t>
      </w:r>
      <w:r>
        <w:rPr>
          <w:rFonts w:ascii="Times New Roman" w:hAnsi="Times New Roman"/>
          <w:lang w:val="sr-Cyrl-CS"/>
        </w:rPr>
        <w:t xml:space="preserve">       </w:t>
      </w:r>
      <w:r w:rsidRPr="00A870EE">
        <w:rPr>
          <w:rFonts w:ascii="Times New Roman" w:hAnsi="Times New Roman"/>
        </w:rPr>
        <w:t>и</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друге</w:t>
      </w:r>
      <w:proofErr w:type="gramEnd"/>
      <w:r w:rsidRPr="00A870EE">
        <w:rPr>
          <w:rFonts w:ascii="Times New Roman" w:hAnsi="Times New Roman"/>
        </w:rPr>
        <w:t xml:space="preserve"> околности које би могле бити од утицаја на изрицање врсте васпитно-дисциплинске мере.</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32.</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33.</w:t>
      </w:r>
      <w:proofErr w:type="gramEnd"/>
    </w:p>
    <w:p w:rsidR="00EF58AB" w:rsidRDefault="00EF58AB" w:rsidP="00EF58AB">
      <w:pPr>
        <w:pStyle w:val="text"/>
        <w:spacing w:before="0" w:after="0"/>
        <w:rPr>
          <w:rFonts w:ascii="Times New Roman" w:hAnsi="Times New Roman"/>
          <w:lang w:val="sr-Cyrl-CS"/>
        </w:rPr>
      </w:pPr>
      <w:r w:rsidRPr="00A870EE">
        <w:rPr>
          <w:rFonts w:ascii="Times New Roman" w:hAnsi="Times New Roman"/>
        </w:rPr>
        <w:t xml:space="preserve">             </w:t>
      </w:r>
      <w:proofErr w:type="gramStart"/>
      <w:r w:rsidRPr="00A870EE">
        <w:rPr>
          <w:rFonts w:ascii="Times New Roman" w:hAnsi="Times New Roman"/>
        </w:rPr>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roofErr w:type="gramEnd"/>
    </w:p>
    <w:p w:rsidR="00EF58AB" w:rsidRDefault="00EF58AB" w:rsidP="00EF58AB">
      <w:pPr>
        <w:pStyle w:val="text"/>
        <w:spacing w:before="0" w:after="0"/>
        <w:rPr>
          <w:rFonts w:ascii="Times New Roman" w:hAnsi="Times New Roman"/>
          <w:lang w:val="sr-Cyrl-CS"/>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34.</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За повреду обавезе ученику се може изрећи само једна васпитна, односно васпитно-дисциплинска мера, тј.</w:t>
      </w:r>
      <w:proofErr w:type="gramEnd"/>
      <w:r w:rsidRPr="00A870EE">
        <w:rPr>
          <w:rFonts w:ascii="Times New Roman" w:hAnsi="Times New Roman"/>
        </w:rPr>
        <w:t xml:space="preserve"> </w:t>
      </w:r>
      <w:proofErr w:type="gramStart"/>
      <w:r w:rsidRPr="00A870EE">
        <w:rPr>
          <w:rFonts w:ascii="Times New Roman" w:hAnsi="Times New Roman"/>
        </w:rPr>
        <w:t>уколико</w:t>
      </w:r>
      <w:proofErr w:type="gramEnd"/>
      <w:r w:rsidRPr="00A870EE">
        <w:rPr>
          <w:rFonts w:ascii="Times New Roman" w:hAnsi="Times New Roman"/>
        </w:rPr>
        <w:t xml:space="preserve"> ученик једном радњом (чињењем или нечињењем) учини више повреда обавеза, ученику се изриче јединствена мера.</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Васпитна, односно васпитно-дисциплинска мера примењује се само на ученике појединце.</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roofErr w:type="gramEnd"/>
    </w:p>
    <w:p w:rsidR="00EF58AB" w:rsidRDefault="00EF58AB" w:rsidP="00EF58AB">
      <w:pPr>
        <w:pStyle w:val="text"/>
        <w:spacing w:before="0" w:after="0"/>
        <w:rPr>
          <w:rFonts w:ascii="Times New Roman" w:hAnsi="Times New Roman"/>
        </w:rPr>
      </w:pP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lastRenderedPageBreak/>
        <w:t>8. Застаревање покретања дисциплинског поступка</w:t>
      </w:r>
    </w:p>
    <w:p w:rsidR="00EF58AB" w:rsidRPr="00A870EE" w:rsidRDefault="00EF58AB" w:rsidP="00EF58AB">
      <w:pPr>
        <w:pStyle w:val="podnaslov"/>
        <w:spacing w:before="0" w:after="0"/>
        <w:jc w:val="center"/>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35.</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Дисциплински поступак против ученика је хитан.</w:t>
      </w:r>
      <w:proofErr w:type="gramEnd"/>
    </w:p>
    <w:p w:rsidR="00EF58AB" w:rsidRPr="00A870EE" w:rsidRDefault="00EF58AB" w:rsidP="00EF58AB">
      <w:pPr>
        <w:pStyle w:val="text"/>
        <w:spacing w:before="0" w:after="0"/>
        <w:rPr>
          <w:rFonts w:ascii="Times New Roman" w:hAnsi="Times New Roman"/>
        </w:rPr>
      </w:pPr>
      <w:r>
        <w:rPr>
          <w:rFonts w:ascii="Times New Roman" w:hAnsi="Times New Roman"/>
        </w:rPr>
        <w:t xml:space="preserve">           </w:t>
      </w:r>
      <w:r w:rsidRPr="00A870EE">
        <w:rPr>
          <w:rFonts w:ascii="Times New Roman" w:hAnsi="Times New Roman"/>
        </w:rPr>
        <w:t xml:space="preserve">  </w:t>
      </w:r>
      <w:proofErr w:type="gramStart"/>
      <w:r w:rsidRPr="00A870EE">
        <w:rPr>
          <w:rFonts w:ascii="Times New Roman" w:hAnsi="Times New Roman"/>
        </w:rPr>
        <w:t>Дисциплински поступак против ученика не може се покренути ни водити по истеку 60 дана од дана учињене повреде обавезе.</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9. Смањење оцене из владања</w:t>
      </w:r>
    </w:p>
    <w:p w:rsidR="00EF58AB" w:rsidRPr="00A870EE" w:rsidRDefault="00EF58AB" w:rsidP="00EF58AB">
      <w:pPr>
        <w:pStyle w:val="podnaslov"/>
        <w:spacing w:before="0" w:after="0"/>
        <w:rPr>
          <w:rFonts w:ascii="Times New Roman" w:hAnsi="Times New Roman"/>
          <w:sz w:val="22"/>
          <w:szCs w:val="22"/>
        </w:rPr>
      </w:pPr>
    </w:p>
    <w:p w:rsidR="00EF58AB" w:rsidRDefault="00EF58AB" w:rsidP="00EF58AB">
      <w:pPr>
        <w:pStyle w:val="clan"/>
        <w:spacing w:before="0" w:after="0"/>
        <w:rPr>
          <w:rFonts w:ascii="Times New Roman" w:hAnsi="Times New Roman"/>
          <w:sz w:val="22"/>
          <w:szCs w:val="22"/>
          <w:lang w:val="sr-Cyrl-CS"/>
        </w:rPr>
      </w:pPr>
      <w:proofErr w:type="gramStart"/>
      <w:r w:rsidRPr="00A870EE">
        <w:rPr>
          <w:rFonts w:ascii="Times New Roman" w:hAnsi="Times New Roman"/>
          <w:sz w:val="22"/>
          <w:szCs w:val="22"/>
        </w:rPr>
        <w:t>Члан 36.</w:t>
      </w:r>
      <w:proofErr w:type="gramEnd"/>
    </w:p>
    <w:p w:rsidR="00EF58AB" w:rsidRPr="003B60B7" w:rsidRDefault="00EF58AB" w:rsidP="00EF58AB">
      <w:pPr>
        <w:widowControl w:val="0"/>
        <w:autoSpaceDE w:val="0"/>
        <w:autoSpaceDN w:val="0"/>
        <w:adjustRightInd w:val="0"/>
        <w:ind w:firstLine="397"/>
        <w:jc w:val="both"/>
        <w:rPr>
          <w:rFonts w:ascii="Times New Roman" w:hAnsi="Times New Roman" w:cs="Times New Roman"/>
          <w:lang w:val="ru-RU"/>
        </w:rPr>
      </w:pPr>
      <w:r w:rsidRPr="003B60B7">
        <w:rPr>
          <w:rFonts w:ascii="Times New Roman" w:hAnsi="Times New Roman" w:cs="Times New Roman"/>
          <w:lang w:val="ru-RU"/>
        </w:rPr>
        <w:t>Ученицима се према изреченим васпитно-дисциплинским мерама у току школске године описно утврђује оцена из владања</w:t>
      </w:r>
      <w:r w:rsidRPr="003B60B7">
        <w:rPr>
          <w:rFonts w:ascii="Times New Roman" w:hAnsi="Times New Roman" w:cs="Times New Roman"/>
          <w:lang w:val="sr-Cyrl-CS"/>
        </w:rPr>
        <w:t xml:space="preserve"> </w:t>
      </w:r>
      <w:r w:rsidRPr="003B60B7">
        <w:rPr>
          <w:rFonts w:ascii="Times New Roman" w:hAnsi="Times New Roman" w:cs="Times New Roman"/>
          <w:lang w:val="ru-RU"/>
        </w:rPr>
        <w:t>и то:</w:t>
      </w:r>
    </w:p>
    <w:p w:rsidR="00EF58AB" w:rsidRPr="003B60B7" w:rsidRDefault="00EF58AB" w:rsidP="00EF58AB">
      <w:pPr>
        <w:widowControl w:val="0"/>
        <w:autoSpaceDE w:val="0"/>
        <w:autoSpaceDN w:val="0"/>
        <w:adjustRightInd w:val="0"/>
        <w:ind w:firstLine="397"/>
        <w:jc w:val="both"/>
        <w:rPr>
          <w:rFonts w:ascii="Times New Roman" w:hAnsi="Times New Roman" w:cs="Times New Roman"/>
          <w:lang w:val="ru-RU"/>
        </w:rPr>
      </w:pPr>
      <w:r w:rsidRPr="003B60B7">
        <w:rPr>
          <w:rFonts w:ascii="Times New Roman" w:hAnsi="Times New Roman" w:cs="Times New Roman"/>
          <w:lang w:val="ru-RU"/>
        </w:rPr>
        <w:t>- за укор директора - владање ЗАДОВОЉАВАЈУЋЕ</w:t>
      </w:r>
    </w:p>
    <w:p w:rsidR="00EF58AB" w:rsidRPr="003B60B7" w:rsidRDefault="00EF58AB" w:rsidP="00EF58AB">
      <w:pPr>
        <w:widowControl w:val="0"/>
        <w:autoSpaceDE w:val="0"/>
        <w:autoSpaceDN w:val="0"/>
        <w:adjustRightInd w:val="0"/>
        <w:ind w:firstLine="397"/>
        <w:jc w:val="both"/>
        <w:rPr>
          <w:rFonts w:ascii="Times New Roman" w:hAnsi="Times New Roman" w:cs="Times New Roman"/>
          <w:lang w:val="sr-Cyrl-CS"/>
        </w:rPr>
      </w:pPr>
      <w:r w:rsidRPr="003B60B7">
        <w:rPr>
          <w:rFonts w:ascii="Times New Roman" w:hAnsi="Times New Roman" w:cs="Times New Roman"/>
          <w:lang w:val="ru-RU"/>
        </w:rPr>
        <w:t>- за  укор Наставничког већа - владање НЕЗАДОВОЉАВАЈУЋЕ.</w:t>
      </w:r>
    </w:p>
    <w:p w:rsidR="00EF58AB" w:rsidRPr="003B60B7" w:rsidRDefault="00EF58AB" w:rsidP="00EF58AB">
      <w:pPr>
        <w:widowControl w:val="0"/>
        <w:autoSpaceDE w:val="0"/>
        <w:autoSpaceDN w:val="0"/>
        <w:adjustRightInd w:val="0"/>
        <w:ind w:firstLine="397"/>
        <w:jc w:val="both"/>
        <w:rPr>
          <w:rFonts w:ascii="Times New Roman" w:hAnsi="Times New Roman" w:cs="Times New Roman"/>
          <w:lang w:val="sr-Cyrl-CS"/>
        </w:rPr>
      </w:pPr>
      <w:r w:rsidRPr="003B60B7">
        <w:rPr>
          <w:rFonts w:ascii="Times New Roman" w:hAnsi="Times New Roman" w:cs="Times New Roman"/>
          <w:lang w:val="sr-Cyrl-CS"/>
        </w:rPr>
        <w:t xml:space="preserve">Ученици шестог, седмог и осмог разреда којима је изречена   васпитно-дисциплинска мера се оцењују из владања бројчано на крају првог и другог  полугодишта, и то: </w:t>
      </w:r>
    </w:p>
    <w:p w:rsidR="00EF58AB" w:rsidRPr="003B60B7" w:rsidRDefault="00EF58AB" w:rsidP="00EF58AB">
      <w:pPr>
        <w:widowControl w:val="0"/>
        <w:autoSpaceDE w:val="0"/>
        <w:autoSpaceDN w:val="0"/>
        <w:adjustRightInd w:val="0"/>
        <w:ind w:firstLine="397"/>
        <w:jc w:val="both"/>
        <w:rPr>
          <w:rFonts w:ascii="Times New Roman" w:hAnsi="Times New Roman" w:cs="Times New Roman"/>
          <w:lang w:val="ru-RU"/>
        </w:rPr>
      </w:pPr>
      <w:r w:rsidRPr="003B60B7">
        <w:rPr>
          <w:rFonts w:ascii="Times New Roman" w:hAnsi="Times New Roman" w:cs="Times New Roman"/>
          <w:lang w:val="ru-RU"/>
        </w:rPr>
        <w:t>- за укор директора - владање задовољавајуће 2</w:t>
      </w:r>
    </w:p>
    <w:p w:rsidR="00EF58AB" w:rsidRPr="003B60B7" w:rsidRDefault="00EF58AB" w:rsidP="00EF58AB">
      <w:pPr>
        <w:widowControl w:val="0"/>
        <w:autoSpaceDE w:val="0"/>
        <w:autoSpaceDN w:val="0"/>
        <w:adjustRightInd w:val="0"/>
        <w:ind w:firstLine="397"/>
        <w:jc w:val="both"/>
        <w:rPr>
          <w:rFonts w:ascii="Times New Roman" w:hAnsi="Times New Roman" w:cs="Times New Roman"/>
          <w:lang w:val="sr-Cyrl-CS"/>
        </w:rPr>
      </w:pPr>
      <w:r w:rsidRPr="003B60B7">
        <w:rPr>
          <w:rFonts w:ascii="Times New Roman" w:hAnsi="Times New Roman" w:cs="Times New Roman"/>
          <w:lang w:val="ru-RU"/>
        </w:rPr>
        <w:t>- за укор Наставничког већа - владање незадовољавајуће 1.</w:t>
      </w:r>
    </w:p>
    <w:p w:rsidR="00EF58AB" w:rsidRPr="003B60B7" w:rsidRDefault="00EF58AB" w:rsidP="00EF58AB">
      <w:pPr>
        <w:widowControl w:val="0"/>
        <w:autoSpaceDE w:val="0"/>
        <w:autoSpaceDN w:val="0"/>
        <w:adjustRightInd w:val="0"/>
        <w:spacing w:after="120"/>
        <w:ind w:firstLine="397"/>
        <w:jc w:val="both"/>
        <w:rPr>
          <w:rFonts w:ascii="Times New Roman" w:hAnsi="Times New Roman" w:cs="Times New Roman"/>
          <w:lang w:val="sr-Cyrl-CS"/>
        </w:rPr>
      </w:pPr>
      <w:r w:rsidRPr="003B60B7">
        <w:rPr>
          <w:rFonts w:ascii="Times New Roman" w:hAnsi="Times New Roman" w:cs="Times New Roman"/>
          <w:lang w:val="sr-Cyrl-CS"/>
        </w:rPr>
        <w:t>Оцена из владања за ученике шестог, седмог и осмог разреда утиче на општи успех ученика.</w:t>
      </w:r>
    </w:p>
    <w:p w:rsidR="00EF58AB" w:rsidRPr="003B60B7" w:rsidRDefault="00EF58AB" w:rsidP="00EF58AB">
      <w:pPr>
        <w:pStyle w:val="clan"/>
        <w:spacing w:before="0" w:after="0"/>
        <w:rPr>
          <w:rFonts w:ascii="Times New Roman" w:hAnsi="Times New Roman"/>
          <w:sz w:val="22"/>
          <w:szCs w:val="22"/>
          <w:lang w:val="sr-Cyrl-CS"/>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37.</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Оцену из владања утврђује Одељењско веће на предлог одељенског старешине на крају првог и другог полугодишта.</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38.</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Оцена из владања поправља се када дође до позитивне промене у понашању ученика, на предлог одељењског старешине.</w:t>
      </w:r>
      <w:proofErr w:type="gramEnd"/>
    </w:p>
    <w:p w:rsidR="00EF58AB"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39.</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III ПРАВНА ЗАШТИТА</w:t>
      </w:r>
    </w:p>
    <w:p w:rsidR="00EF58AB" w:rsidRPr="00A870EE" w:rsidRDefault="00EF58AB" w:rsidP="00EF58AB">
      <w:pPr>
        <w:pStyle w:val="podnaslov"/>
        <w:spacing w:before="0" w:after="0"/>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40.</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На изречену васпитну меру опомена, укор одељењског старешине и укор Одељењског већа, родитељ, односно законски з</w:t>
      </w:r>
      <w:r>
        <w:rPr>
          <w:rFonts w:ascii="Times New Roman" w:hAnsi="Times New Roman"/>
        </w:rPr>
        <w:t xml:space="preserve">аступник малолетног ученика </w:t>
      </w:r>
      <w:r>
        <w:rPr>
          <w:rFonts w:ascii="Times New Roman" w:hAnsi="Times New Roman"/>
          <w:lang w:val="sr-Cyrl-CS"/>
        </w:rPr>
        <w:t>има</w:t>
      </w:r>
      <w:r w:rsidRPr="00A870EE">
        <w:rPr>
          <w:rFonts w:ascii="Times New Roman" w:hAnsi="Times New Roman"/>
        </w:rPr>
        <w:t xml:space="preserve"> право на правну заштиту.</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41.</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w:t>
      </w:r>
      <w:proofErr w:type="gramEnd"/>
      <w:r>
        <w:rPr>
          <w:rFonts w:ascii="Times New Roman" w:hAnsi="Times New Roman"/>
        </w:rPr>
        <w:t xml:space="preserve"> </w:t>
      </w:r>
      <w:proofErr w:type="gramStart"/>
      <w:r>
        <w:rPr>
          <w:rFonts w:ascii="Times New Roman" w:hAnsi="Times New Roman"/>
        </w:rPr>
        <w:t>ст</w:t>
      </w:r>
      <w:proofErr w:type="gramEnd"/>
      <w:r>
        <w:rPr>
          <w:rFonts w:ascii="Times New Roman" w:hAnsi="Times New Roman"/>
        </w:rPr>
        <w:t xml:space="preserve">. 3. Закона и члана 9. </w:t>
      </w:r>
      <w:proofErr w:type="gramStart"/>
      <w:r>
        <w:rPr>
          <w:rFonts w:ascii="Times New Roman" w:hAnsi="Times New Roman"/>
        </w:rPr>
        <w:t>овог</w:t>
      </w:r>
      <w:proofErr w:type="gramEnd"/>
      <w:r>
        <w:rPr>
          <w:rFonts w:ascii="Times New Roman" w:hAnsi="Times New Roman"/>
        </w:rPr>
        <w:t xml:space="preserve"> </w:t>
      </w:r>
      <w:r>
        <w:rPr>
          <w:rFonts w:ascii="Times New Roman" w:hAnsi="Times New Roman"/>
          <w:lang w:val="sr-Cyrl-CS"/>
        </w:rPr>
        <w:t>П</w:t>
      </w:r>
      <w:r w:rsidRPr="00A870EE">
        <w:rPr>
          <w:rFonts w:ascii="Times New Roman" w:hAnsi="Times New Roman"/>
        </w:rPr>
        <w:t xml:space="preserve">равилника или за повреду забране из чл. </w:t>
      </w:r>
      <w:proofErr w:type="gramStart"/>
      <w:r w:rsidRPr="00A870EE">
        <w:rPr>
          <w:rFonts w:ascii="Times New Roman" w:hAnsi="Times New Roman"/>
        </w:rPr>
        <w:t>110-112. Закона, у року од осам дана од дана достављања решења о утврђеној одговорности и изреченој мери.</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proofErr w:type="gramStart"/>
      <w:r w:rsidRPr="00A870EE">
        <w:rPr>
          <w:rFonts w:ascii="Times New Roman" w:hAnsi="Times New Roman"/>
        </w:rPr>
        <w:lastRenderedPageBreak/>
        <w:t>Школски одбор решава по жалби из става 1.</w:t>
      </w:r>
      <w:proofErr w:type="gramEnd"/>
      <w:r w:rsidRPr="00A870EE">
        <w:rPr>
          <w:rFonts w:ascii="Times New Roman" w:hAnsi="Times New Roman"/>
        </w:rPr>
        <w:t xml:space="preserve"> </w:t>
      </w:r>
      <w:proofErr w:type="gramStart"/>
      <w:r w:rsidRPr="00A870EE">
        <w:rPr>
          <w:rFonts w:ascii="Times New Roman" w:hAnsi="Times New Roman"/>
        </w:rPr>
        <w:t>овог</w:t>
      </w:r>
      <w:proofErr w:type="gramEnd"/>
      <w:r w:rsidRPr="00A870EE">
        <w:rPr>
          <w:rFonts w:ascii="Times New Roman" w:hAnsi="Times New Roman"/>
        </w:rPr>
        <w:t xml:space="preserve"> члана у року од 15 дана од дана достављања жалбе од стране ученика, родитеља, односно другог законског заступника. </w:t>
      </w:r>
    </w:p>
    <w:p w:rsidR="00EF58AB" w:rsidRPr="00A870EE" w:rsidRDefault="00EF58AB" w:rsidP="00EF58AB">
      <w:pPr>
        <w:pStyle w:val="text"/>
        <w:spacing w:before="0" w:after="0"/>
        <w:rPr>
          <w:rFonts w:ascii="Times New Roman" w:hAnsi="Times New Roman"/>
        </w:rPr>
      </w:pPr>
      <w:proofErr w:type="gramStart"/>
      <w:r w:rsidRPr="00A870EE">
        <w:rPr>
          <w:rFonts w:ascii="Times New Roman" w:hAnsi="Times New Roman"/>
        </w:rPr>
        <w:t>Жалба одлаже извршење решења директора.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IV ЕВИДЕНЦИЈА О ИЗРЕЧЕНИМ ВАСПИТНО-ДИСЦИПЛИНСКИМ МЕРАМА</w:t>
      </w:r>
    </w:p>
    <w:p w:rsidR="00EF58AB" w:rsidRPr="00A870EE" w:rsidRDefault="00EF58AB" w:rsidP="00EF58AB">
      <w:pPr>
        <w:pStyle w:val="podnaslov"/>
        <w:spacing w:before="0" w:after="0"/>
        <w:jc w:val="center"/>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r w:rsidRPr="00A870EE">
        <w:rPr>
          <w:rFonts w:ascii="Times New Roman" w:hAnsi="Times New Roman"/>
          <w:sz w:val="22"/>
          <w:szCs w:val="22"/>
        </w:rPr>
        <w:t xml:space="preserve"> </w:t>
      </w:r>
      <w:proofErr w:type="gramStart"/>
      <w:r w:rsidRPr="00A870EE">
        <w:rPr>
          <w:rFonts w:ascii="Times New Roman" w:hAnsi="Times New Roman"/>
          <w:sz w:val="22"/>
          <w:szCs w:val="22"/>
        </w:rPr>
        <w:t>Члан 42.</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О изреченим васпитним и васпитно-дисциплинским мерама води се евиденција.</w:t>
      </w:r>
      <w:proofErr w:type="gramEnd"/>
      <w:r w:rsidRPr="00A870EE">
        <w:rPr>
          <w:rFonts w:ascii="Times New Roman" w:hAnsi="Times New Roman"/>
        </w:rPr>
        <w:t xml:space="preserve"> </w:t>
      </w:r>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Евиденцију води одељењски старешина, уз поштовање начела прописаних законом којим се уређује заштита података о личности и Статутом Школе.</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V МАТЕРИЈАЛНА ОДГОВОРНОСТ УЧЕНИКА</w:t>
      </w:r>
    </w:p>
    <w:p w:rsidR="00EF58AB" w:rsidRPr="00A870EE" w:rsidRDefault="00EF58AB" w:rsidP="00EF58AB">
      <w:pPr>
        <w:pStyle w:val="podnaslov"/>
        <w:spacing w:before="0" w:after="0"/>
        <w:rPr>
          <w:rFonts w:ascii="Times New Roman" w:hAnsi="Times New Roman"/>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43.</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44.</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Поступак за утврђивање материјалне одговорности ученика покреће директор, а води комисија коју формира директор.</w:t>
      </w:r>
      <w:proofErr w:type="gramEnd"/>
      <w:r w:rsidRPr="00A870EE">
        <w:rPr>
          <w:rFonts w:ascii="Times New Roman" w:hAnsi="Times New Roman"/>
        </w:rPr>
        <w:t xml:space="preserve"> </w:t>
      </w:r>
      <w:proofErr w:type="gramStart"/>
      <w:r w:rsidRPr="00A870EE">
        <w:rPr>
          <w:rFonts w:ascii="Times New Roman" w:hAnsi="Times New Roman"/>
        </w:rPr>
        <w:t>Одељењски старешина је члан комисије.</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45.</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46.</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Директор, на основу предлога комисије, доноси решење о материјалној одговорности ученика, висини штете и року за накнаду штете.</w:t>
      </w:r>
      <w:proofErr w:type="gramEnd"/>
    </w:p>
    <w:p w:rsidR="00EF58AB" w:rsidRPr="00A870EE" w:rsidRDefault="00EF58AB" w:rsidP="00EF58AB">
      <w:pPr>
        <w:pStyle w:val="text"/>
        <w:spacing w:before="0" w:after="0"/>
        <w:rPr>
          <w:rFonts w:ascii="Times New Roman" w:hAnsi="Times New Roman"/>
        </w:rPr>
      </w:pPr>
      <w:proofErr w:type="gramStart"/>
      <w:r w:rsidRPr="00A870EE">
        <w:rPr>
          <w:rFonts w:ascii="Times New Roman" w:hAnsi="Times New Roman"/>
        </w:rPr>
        <w:t>Директор може донети одлуку о ослобођењу ученика, његовог родитеља, односно другог законског заступника, материјалне одговорности за штету, због тешке материјалне ситуације.</w:t>
      </w:r>
      <w:proofErr w:type="gramEnd"/>
    </w:p>
    <w:p w:rsidR="00EF58AB" w:rsidRDefault="00EF58AB" w:rsidP="00EF58AB">
      <w:pPr>
        <w:pStyle w:val="text"/>
        <w:spacing w:before="0" w:after="0"/>
        <w:rPr>
          <w:rFonts w:ascii="Times New Roman" w:hAnsi="Times New Roman"/>
          <w:lang w:val="sr-Cyrl-CS"/>
        </w:rPr>
      </w:pPr>
    </w:p>
    <w:p w:rsidR="00EF58AB" w:rsidRPr="003B60B7" w:rsidRDefault="00EF58AB" w:rsidP="00EF58AB">
      <w:pPr>
        <w:pStyle w:val="text"/>
        <w:spacing w:before="0" w:after="0"/>
        <w:rPr>
          <w:rFonts w:ascii="Times New Roman" w:hAnsi="Times New Roman"/>
          <w:lang w:val="sr-Cyrl-CS"/>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47.</w:t>
      </w:r>
      <w:proofErr w:type="gramEnd"/>
    </w:p>
    <w:p w:rsidR="00EF58AB" w:rsidRPr="00A870EE" w:rsidRDefault="00EF58AB" w:rsidP="00EF58AB">
      <w:pPr>
        <w:pStyle w:val="text"/>
        <w:spacing w:before="0" w:after="0"/>
        <w:rPr>
          <w:rFonts w:ascii="Times New Roman" w:hAnsi="Times New Roman"/>
        </w:rPr>
      </w:pPr>
      <w:r w:rsidRPr="00A870EE">
        <w:rPr>
          <w:rFonts w:ascii="Times New Roman" w:hAnsi="Times New Roman"/>
        </w:rPr>
        <w:t xml:space="preserve">              </w:t>
      </w:r>
      <w:proofErr w:type="gramStart"/>
      <w:r w:rsidRPr="00A870EE">
        <w:rPr>
          <w:rFonts w:ascii="Times New Roman" w:hAnsi="Times New Roman"/>
        </w:rPr>
        <w:t>На решење директора Школе о материјалној одговорности ученика, родитељ, односно други законски заступник малолетног ученика може изјавити жалбу Школском одбору у року од 8 дана од дана пријема решења.</w:t>
      </w:r>
      <w:proofErr w:type="gramEnd"/>
    </w:p>
    <w:p w:rsidR="00EF58AB" w:rsidRDefault="00EF58AB" w:rsidP="00EF58AB">
      <w:pPr>
        <w:pStyle w:val="text"/>
        <w:spacing w:before="0" w:after="0"/>
        <w:rPr>
          <w:rFonts w:ascii="Times New Roman" w:hAnsi="Times New Roman"/>
          <w:lang w:val="sr-Cyrl-CS"/>
        </w:rPr>
      </w:pPr>
      <w:proofErr w:type="gramStart"/>
      <w:r w:rsidRPr="00A870EE">
        <w:rPr>
          <w:rFonts w:ascii="Times New Roman" w:hAnsi="Times New Roman"/>
        </w:rPr>
        <w:t>Школски одбор доноси одлуку у року од 15 дана од дана пријема жалбе.</w:t>
      </w:r>
      <w:proofErr w:type="gramEnd"/>
    </w:p>
    <w:p w:rsidR="00EF58AB" w:rsidRPr="003B2C66" w:rsidRDefault="00EF58AB" w:rsidP="00EF58AB">
      <w:pPr>
        <w:pStyle w:val="text"/>
        <w:spacing w:before="0" w:after="0"/>
        <w:rPr>
          <w:rFonts w:ascii="Times New Roman" w:hAnsi="Times New Roman"/>
          <w:lang w:val="sr-Cyrl-CS"/>
        </w:rPr>
      </w:pPr>
    </w:p>
    <w:p w:rsidR="00EF58AB" w:rsidRPr="00A870EE" w:rsidRDefault="00EF58AB" w:rsidP="00EF58AB">
      <w:pPr>
        <w:pStyle w:val="text"/>
        <w:spacing w:before="0" w:after="0"/>
        <w:jc w:val="center"/>
        <w:rPr>
          <w:rFonts w:ascii="Times New Roman" w:hAnsi="Times New Roman"/>
        </w:rPr>
      </w:pPr>
    </w:p>
    <w:p w:rsidR="00EF58AB" w:rsidRPr="00A870EE" w:rsidRDefault="00EF58AB" w:rsidP="00EF58AB">
      <w:pPr>
        <w:pStyle w:val="podnaslov"/>
        <w:spacing w:before="0" w:after="0"/>
        <w:jc w:val="center"/>
        <w:rPr>
          <w:rFonts w:ascii="Times New Roman" w:hAnsi="Times New Roman"/>
          <w:i w:val="0"/>
          <w:sz w:val="22"/>
          <w:szCs w:val="22"/>
        </w:rPr>
      </w:pPr>
      <w:r w:rsidRPr="00A870EE">
        <w:rPr>
          <w:rFonts w:ascii="Times New Roman" w:hAnsi="Times New Roman"/>
          <w:i w:val="0"/>
          <w:sz w:val="22"/>
          <w:szCs w:val="22"/>
        </w:rPr>
        <w:t>VI ЗАВРШНЕ ОДРЕДБЕ</w:t>
      </w:r>
    </w:p>
    <w:p w:rsidR="00EF58AB" w:rsidRPr="00A870EE" w:rsidRDefault="00EF58AB" w:rsidP="00EF58AB">
      <w:pPr>
        <w:pStyle w:val="podnaslov"/>
        <w:spacing w:before="0" w:after="0"/>
        <w:jc w:val="center"/>
        <w:rPr>
          <w:rFonts w:ascii="Times New Roman" w:hAnsi="Times New Roman"/>
          <w:i w:val="0"/>
          <w:sz w:val="22"/>
          <w:szCs w:val="22"/>
        </w:rPr>
      </w:pPr>
    </w:p>
    <w:p w:rsidR="00EF58AB" w:rsidRPr="00A870EE" w:rsidRDefault="00EF58AB" w:rsidP="00EF58AB">
      <w:pPr>
        <w:pStyle w:val="clan"/>
        <w:spacing w:before="0" w:after="0"/>
        <w:rPr>
          <w:rFonts w:ascii="Times New Roman" w:hAnsi="Times New Roman"/>
          <w:sz w:val="22"/>
          <w:szCs w:val="22"/>
        </w:rPr>
      </w:pPr>
      <w:proofErr w:type="gramStart"/>
      <w:r w:rsidRPr="00A870EE">
        <w:rPr>
          <w:rFonts w:ascii="Times New Roman" w:hAnsi="Times New Roman"/>
          <w:sz w:val="22"/>
          <w:szCs w:val="22"/>
        </w:rPr>
        <w:t>Члан 48.</w:t>
      </w:r>
      <w:proofErr w:type="gramEnd"/>
    </w:p>
    <w:p w:rsidR="00EF58AB" w:rsidRPr="00A870EE" w:rsidRDefault="00EF58AB" w:rsidP="00EF58AB">
      <w:pPr>
        <w:pStyle w:val="text"/>
        <w:spacing w:before="0" w:after="0"/>
        <w:rPr>
          <w:rFonts w:ascii="Times New Roman" w:hAnsi="Times New Roman"/>
        </w:rPr>
      </w:pPr>
      <w:proofErr w:type="gramStart"/>
      <w:r>
        <w:rPr>
          <w:rFonts w:ascii="Times New Roman" w:hAnsi="Times New Roman"/>
        </w:rPr>
        <w:t xml:space="preserve">Овај </w:t>
      </w:r>
      <w:r>
        <w:rPr>
          <w:rFonts w:ascii="Times New Roman" w:hAnsi="Times New Roman"/>
          <w:lang w:val="sr-Cyrl-CS"/>
        </w:rPr>
        <w:t>П</w:t>
      </w:r>
      <w:r w:rsidRPr="00A870EE">
        <w:rPr>
          <w:rFonts w:ascii="Times New Roman" w:hAnsi="Times New Roman"/>
        </w:rPr>
        <w:t>равилник ступа на снагу осмог дана од дана објављивања на огласној табли Школе.</w:t>
      </w:r>
      <w:proofErr w:type="gramEnd"/>
    </w:p>
    <w:p w:rsidR="00EF58AB" w:rsidRPr="00A870EE" w:rsidRDefault="00EF58AB" w:rsidP="00EF58AB">
      <w:pPr>
        <w:pStyle w:val="text"/>
        <w:spacing w:before="0" w:after="0"/>
        <w:rPr>
          <w:rFonts w:ascii="Times New Roman" w:hAnsi="Times New Roman"/>
        </w:rPr>
      </w:pPr>
    </w:p>
    <w:p w:rsidR="00EF58AB" w:rsidRPr="00A870EE" w:rsidRDefault="00EF58AB" w:rsidP="00EF58AB">
      <w:pPr>
        <w:pStyle w:val="text"/>
        <w:spacing w:before="0" w:after="0"/>
        <w:jc w:val="right"/>
        <w:rPr>
          <w:rFonts w:ascii="Times New Roman" w:hAnsi="Times New Roman"/>
        </w:rPr>
      </w:pPr>
      <w:r w:rsidRPr="00A870EE">
        <w:rPr>
          <w:rFonts w:ascii="Times New Roman" w:hAnsi="Times New Roman"/>
        </w:rPr>
        <w:t>Председник Школског одбора</w:t>
      </w:r>
    </w:p>
    <w:p w:rsidR="00EF58AB" w:rsidRPr="000B5519" w:rsidRDefault="00EF58AB" w:rsidP="00EF58AB">
      <w:pPr>
        <w:pStyle w:val="text"/>
        <w:spacing w:before="0" w:after="0"/>
        <w:jc w:val="right"/>
        <w:rPr>
          <w:rFonts w:ascii="Times New Roman" w:hAnsi="Times New Roman"/>
          <w:lang w:val="sr-Cyrl-CS"/>
        </w:rPr>
      </w:pPr>
      <w:r>
        <w:rPr>
          <w:rFonts w:ascii="Times New Roman" w:hAnsi="Times New Roman"/>
          <w:lang w:val="sr-Cyrl-CS"/>
        </w:rPr>
        <w:t>Александар Степановић</w:t>
      </w:r>
    </w:p>
    <w:p w:rsidR="00EF58AB" w:rsidRDefault="00EF58AB" w:rsidP="00EF58AB">
      <w:pPr>
        <w:pStyle w:val="text"/>
        <w:spacing w:before="0" w:after="0"/>
        <w:rPr>
          <w:rFonts w:ascii="Times New Roman" w:hAnsi="Times New Roman"/>
          <w:lang w:val="sr-Cyrl-CS"/>
        </w:rPr>
      </w:pPr>
      <w:r w:rsidRPr="00A870EE">
        <w:rPr>
          <w:rFonts w:ascii="Times New Roman" w:hAnsi="Times New Roman"/>
        </w:rPr>
        <w:t> </w:t>
      </w:r>
    </w:p>
    <w:p w:rsidR="00EF58AB" w:rsidRDefault="00EF58AB" w:rsidP="00EF58AB">
      <w:pPr>
        <w:pStyle w:val="text"/>
        <w:spacing w:before="0" w:after="0"/>
        <w:rPr>
          <w:rFonts w:ascii="Times New Roman" w:hAnsi="Times New Roman"/>
          <w:lang w:val="sr-Cyrl-CS"/>
        </w:rPr>
      </w:pPr>
    </w:p>
    <w:p w:rsidR="00EF58AB" w:rsidRPr="003B60B7" w:rsidRDefault="00EF58AB" w:rsidP="00EF58AB">
      <w:pPr>
        <w:pStyle w:val="text"/>
        <w:spacing w:before="0" w:after="0"/>
        <w:rPr>
          <w:rFonts w:ascii="Times New Roman" w:hAnsi="Times New Roman"/>
          <w:lang w:val="sr-Cyrl-CS"/>
        </w:rPr>
      </w:pPr>
    </w:p>
    <w:p w:rsidR="00EF58AB" w:rsidRDefault="00EF58AB" w:rsidP="00EF58AB">
      <w:pPr>
        <w:pStyle w:val="text"/>
        <w:rPr>
          <w:rFonts w:ascii="Times New Roman" w:hAnsi="Times New Roman"/>
          <w:lang w:val="sr-Cyrl-CS"/>
        </w:rPr>
      </w:pPr>
      <w:r w:rsidRPr="00A870EE">
        <w:lastRenderedPageBreak/>
        <w:t> </w:t>
      </w:r>
      <w:r>
        <w:rPr>
          <w:rFonts w:ascii="Times New Roman" w:hAnsi="Times New Roman"/>
          <w:lang w:val="sr-Cyrl-CS"/>
        </w:rPr>
        <w:t>Правилник је заведен под деловодним бројем</w:t>
      </w:r>
      <w:r>
        <w:rPr>
          <w:rFonts w:ascii="Times New Roman" w:hAnsi="Times New Roman"/>
          <w:lang w:val="sr-Latn-CS"/>
        </w:rPr>
        <w:t xml:space="preserve"> 100-5/18</w:t>
      </w:r>
      <w:r>
        <w:rPr>
          <w:rFonts w:ascii="Times New Roman" w:hAnsi="Times New Roman"/>
          <w:lang w:val="sr-Cyrl-CS"/>
        </w:rPr>
        <w:t xml:space="preserve"> од </w:t>
      </w:r>
      <w:r>
        <w:rPr>
          <w:rFonts w:ascii="Times New Roman" w:hAnsi="Times New Roman"/>
          <w:lang w:val="sr-Latn-CS"/>
        </w:rPr>
        <w:t xml:space="preserve">31.01.2018. </w:t>
      </w:r>
      <w:r>
        <w:rPr>
          <w:rFonts w:ascii="Times New Roman" w:hAnsi="Times New Roman"/>
          <w:lang w:val="sr-Cyrl-CS"/>
        </w:rPr>
        <w:t>године, објаљен на огласној табли школе дана</w:t>
      </w:r>
      <w:r>
        <w:rPr>
          <w:rFonts w:ascii="Times New Roman" w:hAnsi="Times New Roman"/>
          <w:lang w:val="sr-Latn-CS"/>
        </w:rPr>
        <w:t xml:space="preserve"> 01.02.2018.</w:t>
      </w:r>
      <w:r>
        <w:rPr>
          <w:rFonts w:ascii="Times New Roman" w:hAnsi="Times New Roman"/>
          <w:lang w:val="sr-Cyrl-CS"/>
        </w:rPr>
        <w:t xml:space="preserve">године, а ступио је на снагу </w:t>
      </w:r>
      <w:r>
        <w:rPr>
          <w:rFonts w:ascii="Times New Roman" w:hAnsi="Times New Roman"/>
          <w:lang w:val="sr-Latn-CS"/>
        </w:rPr>
        <w:t>09.02.2018.</w:t>
      </w:r>
      <w:r>
        <w:rPr>
          <w:rFonts w:ascii="Times New Roman" w:hAnsi="Times New Roman"/>
          <w:lang w:val="sr-Cyrl-CS"/>
        </w:rPr>
        <w:t>године.</w:t>
      </w:r>
    </w:p>
    <w:p w:rsidR="00EF58AB" w:rsidRDefault="00EF58AB" w:rsidP="00EF58AB">
      <w:pPr>
        <w:pStyle w:val="text"/>
        <w:rPr>
          <w:rFonts w:ascii="Times New Roman" w:hAnsi="Times New Roman"/>
          <w:lang w:val="sr-Cyrl-CS"/>
        </w:rPr>
      </w:pPr>
    </w:p>
    <w:p w:rsidR="00EF58AB" w:rsidRDefault="00EF58AB" w:rsidP="00EF58AB">
      <w:pPr>
        <w:pStyle w:val="text"/>
        <w:rPr>
          <w:rFonts w:ascii="Times New Roman" w:hAnsi="Times New Roman"/>
          <w:lang w:val="sr-Cyrl-CS"/>
        </w:rPr>
      </w:pPr>
    </w:p>
    <w:p w:rsidR="00EF58AB" w:rsidRDefault="00EF58AB" w:rsidP="00EF58AB">
      <w:pPr>
        <w:pStyle w:val="text"/>
        <w:rPr>
          <w:rFonts w:ascii="Times New Roman" w:hAnsi="Times New Roman"/>
          <w:lang w:val="sr-Cyrl-CS"/>
        </w:rPr>
      </w:pPr>
    </w:p>
    <w:p w:rsidR="00EF58AB" w:rsidRDefault="00EF58AB" w:rsidP="00EF58AB">
      <w:pPr>
        <w:pStyle w:val="text"/>
        <w:jc w:val="right"/>
        <w:rPr>
          <w:rFonts w:ascii="Times New Roman" w:hAnsi="Times New Roman"/>
          <w:lang w:val="sr-Cyrl-CS"/>
        </w:rPr>
      </w:pPr>
      <w:r>
        <w:rPr>
          <w:rFonts w:ascii="Times New Roman" w:hAnsi="Times New Roman"/>
          <w:lang w:val="sr-Cyrl-CS"/>
        </w:rPr>
        <w:t>Секретар школе</w:t>
      </w:r>
    </w:p>
    <w:p w:rsidR="00EF58AB" w:rsidRPr="003B60B7" w:rsidRDefault="00EF58AB" w:rsidP="00EF58AB">
      <w:pPr>
        <w:pStyle w:val="text"/>
        <w:jc w:val="right"/>
        <w:rPr>
          <w:rFonts w:ascii="Times New Roman" w:hAnsi="Times New Roman"/>
          <w:lang w:val="sr-Cyrl-CS"/>
        </w:rPr>
      </w:pPr>
      <w:r>
        <w:rPr>
          <w:rFonts w:ascii="Times New Roman" w:hAnsi="Times New Roman"/>
          <w:lang w:val="sr-Cyrl-CS"/>
        </w:rPr>
        <w:t>Санела Стевановић</w:t>
      </w:r>
    </w:p>
    <w:p w:rsidR="00EF58AB" w:rsidRPr="00A870EE" w:rsidRDefault="00EF58AB" w:rsidP="00EF58AB">
      <w:pPr>
        <w:pStyle w:val="text"/>
      </w:pPr>
    </w:p>
    <w:p w:rsidR="001C23FD" w:rsidRDefault="001C23FD"/>
    <w:sectPr w:rsidR="001C23FD" w:rsidSect="00AB1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CYR">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23EB"/>
    <w:multiLevelType w:val="multilevel"/>
    <w:tmpl w:val="FBC66434"/>
    <w:lvl w:ilvl="0">
      <w:start w:val="1"/>
      <w:numFmt w:val="decimal"/>
      <w:lvlText w:val="%1."/>
      <w:lvlJc w:val="left"/>
      <w:pPr>
        <w:ind w:left="414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F58AB"/>
    <w:rsid w:val="001C23FD"/>
    <w:rsid w:val="008179EF"/>
    <w:rsid w:val="00A2232B"/>
    <w:rsid w:val="00A85092"/>
    <w:rsid w:val="00BC640C"/>
    <w:rsid w:val="00EF5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AB"/>
    <w:pPr>
      <w:spacing w:after="0" w:line="240"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F58AB"/>
    <w:pPr>
      <w:spacing w:before="60" w:after="60"/>
      <w:jc w:val="both"/>
    </w:pPr>
    <w:rPr>
      <w:rFonts w:ascii="Verdana" w:hAnsi="Verdana" w:cs="Times New Roman"/>
    </w:rPr>
  </w:style>
  <w:style w:type="paragraph" w:customStyle="1" w:styleId="nazivobrasca">
    <w:name w:val="nazivobrasca"/>
    <w:basedOn w:val="Normal"/>
    <w:rsid w:val="00EF58AB"/>
    <w:pPr>
      <w:jc w:val="center"/>
    </w:pPr>
    <w:rPr>
      <w:rFonts w:ascii="Verdana" w:hAnsi="Verdana" w:cs="Times New Roman"/>
      <w:b/>
      <w:bCs/>
    </w:rPr>
  </w:style>
  <w:style w:type="paragraph" w:customStyle="1" w:styleId="clan">
    <w:name w:val="clan"/>
    <w:basedOn w:val="Normal"/>
    <w:rsid w:val="00EF58AB"/>
    <w:pPr>
      <w:spacing w:before="240" w:after="240"/>
      <w:jc w:val="center"/>
    </w:pPr>
    <w:rPr>
      <w:rFonts w:ascii="Verdana" w:hAnsi="Verdana" w:cs="Times New Roman"/>
      <w:b/>
      <w:bCs/>
      <w:spacing w:val="20"/>
      <w:sz w:val="20"/>
      <w:szCs w:val="20"/>
    </w:rPr>
  </w:style>
  <w:style w:type="paragraph" w:customStyle="1" w:styleId="podnaslov">
    <w:name w:val="podnaslov"/>
    <w:basedOn w:val="Normal"/>
    <w:rsid w:val="00EF58AB"/>
    <w:pPr>
      <w:spacing w:before="180" w:after="60"/>
    </w:pPr>
    <w:rPr>
      <w:rFonts w:ascii="Verdana" w:hAnsi="Verdana"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5041</Words>
  <Characters>28735</Characters>
  <Application>Microsoft Office Word</Application>
  <DocSecurity>0</DocSecurity>
  <Lines>239</Lines>
  <Paragraphs>67</Paragraphs>
  <ScaleCrop>false</ScaleCrop>
  <Company>Grizli777</Company>
  <LinksUpToDate>false</LinksUpToDate>
  <CharactersWithSpaces>33709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Miodgrad</dc:creator>
  <cp:keywords/>
  <dc:description/>
  <cp:lastModifiedBy>Miodgrad</cp:lastModifiedBy>
  <cp:revision>1</cp:revision>
  <dcterms:created xsi:type="dcterms:W3CDTF">2018-02-23T12:35:00Z</dcterms:created>
  <dcterms:modified xsi:type="dcterms:W3CDTF">2018-02-23T12:37:00Z</dcterms:modified>
</cp:coreProperties>
</file>