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86" w:rsidRPr="00A46A97" w:rsidRDefault="005D334B" w:rsidP="005D334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b/>
          <w:sz w:val="24"/>
          <w:szCs w:val="24"/>
          <w:lang w:val="sr-Cyrl-RS"/>
        </w:rPr>
        <w:t>ЛЕТОПИС – МАЈ</w:t>
      </w:r>
    </w:p>
    <w:p w:rsidR="005D334B" w:rsidRDefault="005D334B" w:rsidP="005D334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b/>
          <w:sz w:val="24"/>
          <w:szCs w:val="24"/>
          <w:lang w:val="sr-Cyrl-RS"/>
        </w:rPr>
        <w:t>ПАРАСТОС ЖРТВАМА МАСАКРА У ОШ „ВЛАДИСЛАВ РИБНИКАР</w:t>
      </w:r>
      <w:r>
        <w:rPr>
          <w:rFonts w:ascii="Times New Roman" w:hAnsi="Times New Roman" w:cs="Times New Roman"/>
          <w:sz w:val="24"/>
          <w:szCs w:val="24"/>
          <w:lang w:val="sr-Cyrl-RS"/>
        </w:rPr>
        <w:t>“</w:t>
      </w:r>
    </w:p>
    <w:p w:rsidR="005D334B" w:rsidRDefault="005D334B" w:rsidP="005D334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Дана 03. 05. 2023. Остали смо усред радног времена затечени вешћу о трагичној смрти 8 ученика и чувара ОШ „Владислав Рибникар“ у Београду. Послеподневна смена дежурала је, наставе није било. Као просветни радници, али и родитељи и људи који су посвећени раду са децом, осетили смо бол какав никад до сада нисмо осетили због прекинутих живота. Два дана касније затекло нас је и страдање младих људи у селу Дубона код Младеновца, које се десило делом и у школском дворишту.</w:t>
      </w:r>
    </w:p>
    <w:p w:rsidR="005D334B" w:rsidRDefault="00A46A97" w:rsidP="005D334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DD3E42" wp14:editId="6DAA308E">
            <wp:simplePos x="0" y="0"/>
            <wp:positionH relativeFrom="column">
              <wp:posOffset>53340</wp:posOffset>
            </wp:positionH>
            <wp:positionV relativeFrom="paragraph">
              <wp:posOffset>865505</wp:posOffset>
            </wp:positionV>
            <wp:extent cx="1744980" cy="232664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4B">
        <w:rPr>
          <w:rFonts w:ascii="Times New Roman" w:hAnsi="Times New Roman" w:cs="Times New Roman"/>
          <w:sz w:val="24"/>
          <w:szCs w:val="24"/>
          <w:lang w:val="sr-Cyrl-RS"/>
        </w:rPr>
        <w:t xml:space="preserve">Дана 05. 05. 2023. у црквама у Бољевцима и Прогару свештеници Драган Гвозденовић и Александар Милић држали су опело пострадалима. Велики бтрој ученика и наставника је присуствовао, палили смо свеће и на тај начин изразили бол због овог трагичног догађаја. Надајмо се бољем у нашем школству које је дубоко потресено овим догађајем. </w:t>
      </w:r>
    </w:p>
    <w:p w:rsidR="00A46A97" w:rsidRDefault="00A46A97" w:rsidP="00A46A97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46A97" w:rsidRPr="00A46A97" w:rsidRDefault="00A46A97" w:rsidP="00A46A9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ГРАДСКО ТАКМИЧЕЊЕ ИЗ АТЛЕТИКЕ</w:t>
      </w:r>
    </w:p>
    <w:p w:rsidR="00A46A97" w:rsidRP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sz w:val="24"/>
          <w:szCs w:val="24"/>
          <w:lang w:val="sr-Cyrl-RS"/>
        </w:rPr>
        <w:t>Лара Пауновић 7-2 је освојила друго место на граду у атлетици, дисциплина скок увис.</w:t>
      </w:r>
    </w:p>
    <w:p w:rsid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sz w:val="24"/>
          <w:szCs w:val="24"/>
          <w:lang w:val="sr-Cyrl-RS"/>
        </w:rPr>
        <w:t>Наша ученица као другопласирана пр</w:t>
      </w:r>
      <w:r>
        <w:rPr>
          <w:rFonts w:ascii="Times New Roman" w:hAnsi="Times New Roman" w:cs="Times New Roman"/>
          <w:sz w:val="24"/>
          <w:szCs w:val="24"/>
          <w:lang w:val="sr-Cyrl-RS"/>
        </w:rPr>
        <w:t>ескочила је 145цм и иде на републичко такмичење. Браво, Ларо!</w:t>
      </w:r>
    </w:p>
    <w:p w:rsidR="00A46A97" w:rsidRPr="00A46A97" w:rsidRDefault="00A46A97" w:rsidP="00A46A97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46A97" w:rsidRPr="00A46A97" w:rsidRDefault="00A46A97" w:rsidP="00A46A97">
      <w:pPr>
        <w:jc w:val="both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A46A97">
        <w:rPr>
          <w:rFonts w:ascii="Times New Roman" w:hAnsi="Times New Roman" w:cs="Times New Roman"/>
          <w:b/>
          <w:sz w:val="32"/>
          <w:szCs w:val="32"/>
          <w:lang w:val="sr-Cyrl-RS"/>
        </w:rPr>
        <w:t>Приручник о формативном учењу</w:t>
      </w:r>
    </w:p>
    <w:p w:rsid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Наставник физике и хемије Александар Степановић коаутор је приручника о формативном учењу. Семинар који је реализовао у нашој школи веома је користан и заснован на наставној пракси. Браво, Ацо!</w:t>
      </w:r>
    </w:p>
    <w:p w:rsidR="00A46A97" w:rsidRDefault="00A46A97" w:rsidP="00A46A97">
      <w:pPr>
        <w:jc w:val="both"/>
        <w:rPr>
          <w:noProof/>
          <w:lang w:val="sr-Cyrl-RS"/>
        </w:rPr>
      </w:pPr>
      <w:r>
        <w:rPr>
          <w:noProof/>
        </w:rPr>
        <w:drawing>
          <wp:inline distT="0" distB="0" distL="0" distR="0" wp14:anchorId="3515BBD6" wp14:editId="1DD3CB26">
            <wp:extent cx="2308860" cy="1731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        </w:t>
      </w:r>
      <w:r>
        <w:rPr>
          <w:noProof/>
        </w:rPr>
        <w:drawing>
          <wp:inline distT="0" distB="0" distL="0" distR="0" wp14:anchorId="61253271" wp14:editId="6B0CF762">
            <wp:extent cx="2232660" cy="1674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97" w:rsidRPr="00A46A97" w:rsidRDefault="00A46A97" w:rsidP="00A46A97">
      <w:pPr>
        <w:jc w:val="center"/>
        <w:rPr>
          <w:b/>
          <w:noProof/>
          <w:sz w:val="28"/>
          <w:szCs w:val="28"/>
          <w:lang w:val="sr-Cyrl-RS"/>
        </w:rPr>
      </w:pPr>
      <w:r w:rsidRPr="00A46A9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B7B5EBD" wp14:editId="76EE677A">
            <wp:simplePos x="0" y="0"/>
            <wp:positionH relativeFrom="column">
              <wp:posOffset>-53340</wp:posOffset>
            </wp:positionH>
            <wp:positionV relativeFrom="paragraph">
              <wp:posOffset>-586740</wp:posOffset>
            </wp:positionV>
            <wp:extent cx="1394460" cy="24714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A97">
        <w:rPr>
          <w:b/>
          <w:noProof/>
          <w:sz w:val="28"/>
          <w:szCs w:val="28"/>
          <w:lang w:val="sr-Cyrl-RS"/>
        </w:rPr>
        <w:t>РЕПУБЛИЧКО ТАКМИЧЕЊЕ ИЗ ТЕХНИКЕ И ТЕХНОЛОГИЈЕ</w:t>
      </w:r>
    </w:p>
    <w:p w:rsid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46A97">
        <w:rPr>
          <w:rFonts w:ascii="Times New Roman" w:hAnsi="Times New Roman" w:cs="Times New Roman"/>
          <w:sz w:val="24"/>
          <w:szCs w:val="24"/>
          <w:lang w:val="sr-Cyrl-RS"/>
        </w:rPr>
        <w:t xml:space="preserve">Филип Јовнаш је </w:t>
      </w:r>
      <w:r>
        <w:rPr>
          <w:rFonts w:ascii="Times New Roman" w:hAnsi="Times New Roman" w:cs="Times New Roman"/>
          <w:sz w:val="24"/>
          <w:szCs w:val="24"/>
          <w:lang w:val="sr-Cyrl-RS"/>
        </w:rPr>
        <w:t>освојио  трећу награду (96/100)</w:t>
      </w:r>
      <w:r w:rsidRPr="00A46A97">
        <w:rPr>
          <w:rFonts w:ascii="Times New Roman" w:hAnsi="Times New Roman" w:cs="Times New Roman"/>
          <w:sz w:val="24"/>
          <w:szCs w:val="24"/>
          <w:lang w:val="sr-Cyrl-RS"/>
        </w:rPr>
        <w:t xml:space="preserve"> на Републичком такмичењу из Технике и технологије.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Такмичење је одржано 12. и 13. маја у ОШ „Илија Гарашанин“ у Грцкој. Браво за Филипа и наставницу Славицу Деспотовић!</w:t>
      </w:r>
    </w:p>
    <w:p w:rsid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46A97" w:rsidRDefault="00A46A97" w:rsidP="00A46A9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46A97" w:rsidRPr="00BA2361" w:rsidRDefault="000A0C80" w:rsidP="00640E56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BA2361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 wp14:anchorId="3304A609" wp14:editId="546284B4">
            <wp:simplePos x="0" y="0"/>
            <wp:positionH relativeFrom="column">
              <wp:posOffset>-635</wp:posOffset>
            </wp:positionH>
            <wp:positionV relativeFrom="paragraph">
              <wp:posOffset>532765</wp:posOffset>
            </wp:positionV>
            <wp:extent cx="2251710" cy="2293620"/>
            <wp:effectExtent l="0" t="0" r="0" b="0"/>
            <wp:wrapSquare wrapText="bothSides"/>
            <wp:docPr id="5" name="Picture 5" descr="Bojan Marković – čovjek-čas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jan Marković – čovjek-čas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56" w:rsidRPr="00BA2361">
        <w:rPr>
          <w:rFonts w:ascii="Times New Roman" w:hAnsi="Times New Roman" w:cs="Times New Roman"/>
          <w:b/>
          <w:sz w:val="28"/>
          <w:szCs w:val="24"/>
          <w:lang w:val="sr-Cyrl-RS"/>
        </w:rPr>
        <w:t>ПОСЕТА БОЈАНА МАРКОВИЋА, ДОЦЕНТА НА УЧИТЕЉСКОМ ФАКУЛТЕТУ У БЕОГРАДУ</w:t>
      </w:r>
    </w:p>
    <w:p w:rsidR="00640E56" w:rsidRPr="00BA2361" w:rsidRDefault="00640E56" w:rsidP="00A46A97">
      <w:pPr>
        <w:jc w:val="both"/>
        <w:rPr>
          <w:rFonts w:ascii="Times New Roman" w:hAnsi="Times New Roman" w:cs="Times New Roman"/>
          <w:sz w:val="28"/>
          <w:szCs w:val="24"/>
          <w:lang w:val="sr-Latn-RS"/>
        </w:rPr>
      </w:pPr>
      <w:r w:rsidRPr="00BA2361">
        <w:rPr>
          <w:rFonts w:ascii="Times New Roman" w:hAnsi="Times New Roman" w:cs="Times New Roman"/>
          <w:sz w:val="28"/>
          <w:szCs w:val="24"/>
          <w:lang w:val="sr-Cyrl-RS"/>
        </w:rPr>
        <w:t xml:space="preserve">Дана 11. 05. 2023. нашу школу је посетио доцент др. Бојан Марковић, који предаје методику наставе српског језика и књижевности на Учитељском факултету у Београду. Он је донео на поклон кућну библиотеку (око 170 књига,класици </w:t>
      </w:r>
      <w:bookmarkStart w:id="0" w:name="_GoBack"/>
      <w:bookmarkEnd w:id="0"/>
      <w:r w:rsidRPr="00BA2361">
        <w:rPr>
          <w:rFonts w:ascii="Times New Roman" w:hAnsi="Times New Roman" w:cs="Times New Roman"/>
          <w:sz w:val="28"/>
          <w:szCs w:val="24"/>
          <w:lang w:val="sr-Cyrl-RS"/>
        </w:rPr>
        <w:t xml:space="preserve">кнјижевности и едиција Реч и мисао)  једне породице из Београда, а пожелео је и да обиђе нашу школу. Присуствовао је часу српског језика у одељењу 1-3 у Прогару на коме је учитељица Катарина Дмитровић радила обраду приче за децу и младе „Ћошак“ Весне Ћоровић Бутрић. Потом је обишао библиотеку у обе школе.  Веома му се допала наша школа и волео би да нас посети опет. </w:t>
      </w:r>
    </w:p>
    <w:p w:rsidR="00BA2361" w:rsidRPr="00BA2361" w:rsidRDefault="00BA2361" w:rsidP="00A46A97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BA2361" w:rsidRPr="00BA2361" w:rsidRDefault="00BA2361" w:rsidP="00BA2361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89DAA2" wp14:editId="5D95729C">
            <wp:simplePos x="0" y="0"/>
            <wp:positionH relativeFrom="column">
              <wp:posOffset>-128270</wp:posOffset>
            </wp:positionH>
            <wp:positionV relativeFrom="paragraph">
              <wp:posOffset>21590</wp:posOffset>
            </wp:positionV>
            <wp:extent cx="2171700" cy="16287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61">
        <w:rPr>
          <w:rFonts w:ascii="Times New Roman" w:hAnsi="Times New Roman" w:cs="Times New Roman"/>
          <w:b/>
          <w:sz w:val="28"/>
          <w:szCs w:val="28"/>
          <w:lang w:val="sr-Cyrl-RS"/>
        </w:rPr>
        <w:t>Наша златна атлетичарка Лара</w:t>
      </w:r>
    </w:p>
    <w:p w:rsidR="00BA2361" w:rsidRDefault="00BA2361" w:rsidP="00BA236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BA2361">
        <w:rPr>
          <w:rFonts w:ascii="Times New Roman" w:hAnsi="Times New Roman" w:cs="Times New Roman"/>
          <w:sz w:val="28"/>
          <w:szCs w:val="28"/>
          <w:lang w:val="sr-Cyrl-RS"/>
        </w:rPr>
        <w:t>Лара Пауновић је освојила</w:t>
      </w:r>
      <w:r w:rsidRPr="00BA2361">
        <w:rPr>
          <w:rFonts w:ascii="Times New Roman" w:hAnsi="Times New Roman" w:cs="Times New Roman"/>
          <w:sz w:val="28"/>
          <w:szCs w:val="28"/>
          <w:lang w:val="sr-Latn-RS"/>
        </w:rPr>
        <w:t xml:space="preserve"> 1. </w:t>
      </w:r>
      <w:r w:rsidRPr="00BA2361">
        <w:rPr>
          <w:rFonts w:ascii="Times New Roman" w:hAnsi="Times New Roman" w:cs="Times New Roman"/>
          <w:sz w:val="28"/>
          <w:szCs w:val="28"/>
          <w:lang w:val="sr-Cyrl-RS"/>
        </w:rPr>
        <w:t xml:space="preserve"> место</w:t>
      </w:r>
      <w:r w:rsidRPr="00BA2361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Pr="00BA2361">
        <w:rPr>
          <w:rFonts w:ascii="Times New Roman" w:hAnsi="Times New Roman" w:cs="Times New Roman"/>
          <w:sz w:val="28"/>
          <w:szCs w:val="28"/>
          <w:lang w:val="sr-Cyrl-RS"/>
        </w:rPr>
        <w:t xml:space="preserve">на међуокрузном такмичењу у атлетици-дисциплина скок у вис, одржаном у Сремској Митровици, и тако обезбедила  пласман  на републичко такмичење. </w:t>
      </w:r>
    </w:p>
    <w:p w:rsidR="00BA2361" w:rsidRPr="00BA2361" w:rsidRDefault="00BA2361" w:rsidP="00BA2361">
      <w:pP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Браво, Лар</w:t>
      </w:r>
      <w:r>
        <w:rPr>
          <w:rFonts w:ascii="Times New Roman" w:hAnsi="Times New Roman" w:cs="Times New Roman"/>
          <w:sz w:val="28"/>
          <w:szCs w:val="28"/>
          <w:lang w:val="sr-Latn-RS"/>
        </w:rPr>
        <w:t>o!</w:t>
      </w:r>
    </w:p>
    <w:p w:rsidR="00BA2361" w:rsidRPr="00BA2361" w:rsidRDefault="00BA2361" w:rsidP="00BA236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lastRenderedPageBreak/>
        <w:t>O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бележавање </w:t>
      </w:r>
      <w:r w:rsidRPr="00BA2361">
        <w:rPr>
          <w:rFonts w:ascii="Times New Roman" w:hAnsi="Times New Roman" w:cs="Times New Roman"/>
          <w:b/>
          <w:sz w:val="24"/>
          <w:szCs w:val="24"/>
          <w:lang w:val="sr-Cyrl-RS"/>
        </w:rPr>
        <w:t>18. мај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BA23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- Дан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BA23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жртава у Прогару</w:t>
      </w:r>
    </w:p>
    <w:p w:rsidR="00BA2361" w:rsidRDefault="00BA2361" w:rsidP="00BA236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A2361">
        <w:rPr>
          <w:rFonts w:ascii="Times New Roman" w:hAnsi="Times New Roman" w:cs="Times New Roman"/>
          <w:sz w:val="24"/>
          <w:szCs w:val="24"/>
          <w:lang w:val="sr-Cyrl-RS"/>
        </w:rPr>
        <w:t>Дана 18.маја 2023. обележили смо Дан жртава у Прогару. На тај начин чувамо сећање на страдале Прогарце у Првом и Другом светском рату и негујемо дух антифашизма. Отац Александар Милић одржао је парастос страдалима, а наставница српског језика Наташа Кљајић и учитељица Катарина Дмитровић припремиле су са ученицима пригодан рецитал. Положени су и венци на споменик жртвама ратова у Прогару. Дан жртава традиционално организујемо у сарадњи са Културним центром Сурчин, Савезом бораца Општине Сурчин и представницима Месне заједнице Прогар.</w:t>
      </w:r>
    </w:p>
    <w:p w:rsidR="00BA2361" w:rsidRDefault="00BA2361" w:rsidP="00BA2361">
      <w:pPr>
        <w:jc w:val="both"/>
        <w:rPr>
          <w:lang w:val="sr-Cyrl-RS"/>
        </w:rPr>
      </w:pPr>
      <w:r w:rsidRPr="00BA23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CCE90" wp14:editId="56DD2E45">
            <wp:extent cx="2823210" cy="1882140"/>
            <wp:effectExtent l="0" t="0" r="0" b="3810"/>
            <wp:docPr id="8" name="Picture 8" descr="https://surcin.rs/wp-content/uploads/2023/05/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rcin.rs/wp-content/uploads/2023/05/06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361">
        <w:t xml:space="preserve"> </w:t>
      </w:r>
      <w:r w:rsidRPr="00BA23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53259" wp14:editId="0A997CF1">
            <wp:extent cx="2819400" cy="1879600"/>
            <wp:effectExtent l="0" t="0" r="0" b="6350"/>
            <wp:docPr id="9" name="Picture 9" descr="https://surcin.rs/wp-content/uploads/2023/05/0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rcin.rs/wp-content/uploads/2023/05/07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61" w:rsidRDefault="00BA2361" w:rsidP="00BA2361">
      <w:pPr>
        <w:jc w:val="both"/>
        <w:rPr>
          <w:noProof/>
        </w:rPr>
      </w:pPr>
      <w:r w:rsidRPr="00BA23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F78B9" wp14:editId="068D69AC">
            <wp:extent cx="2758440" cy="1838960"/>
            <wp:effectExtent l="0" t="0" r="3810" b="8890"/>
            <wp:docPr id="11" name="Picture 11" descr="https://surcin.rs/wp-content/uploads/2023/05/1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rcin.rs/wp-content/uploads/2023/05/11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3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1A4163" wp14:editId="58F03714">
            <wp:extent cx="2758440" cy="1838960"/>
            <wp:effectExtent l="0" t="0" r="3810" b="8890"/>
            <wp:docPr id="13" name="Picture 13" descr="https://surcin.rs/wp-content/uploads/2023/05/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rcin.rs/wp-content/uploads/2023/05/12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25" w:rsidRPr="000B7B25" w:rsidRDefault="000B7B25" w:rsidP="000B7B25">
      <w:pPr>
        <w:jc w:val="center"/>
        <w:rPr>
          <w:b/>
          <w:noProof/>
          <w:lang w:val="sr-Cyrl-RS"/>
        </w:rPr>
      </w:pPr>
      <w:r w:rsidRPr="000B7B25">
        <w:rPr>
          <w:b/>
          <w:noProof/>
          <w:lang w:val="sr-Cyrl-RS"/>
        </w:rPr>
        <w:t>ДРЖАВНО ПРВЕНСТВО У АТЛЕТИЦИ</w:t>
      </w:r>
    </w:p>
    <w:p w:rsidR="000B7B25" w:rsidRPr="00BA2361" w:rsidRDefault="000B7B25" w:rsidP="00BA236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Наша Лара Пауновић  у дисциплини скок у вис</w:t>
      </w:r>
      <w:r w:rsidRPr="000B7B25">
        <w:rPr>
          <w:rFonts w:ascii="Times New Roman" w:hAnsi="Times New Roman" w:cs="Times New Roman"/>
          <w:sz w:val="24"/>
          <w:szCs w:val="24"/>
          <w:lang w:val="sr-Cyrl-RS"/>
        </w:rPr>
        <w:t xml:space="preserve"> ушла је у првих пет на државном првенству у атлетици-скок у вис, одржаном  24.05.2025 у Ћуприји. Kонкуренција девојчица из атле</w:t>
      </w:r>
      <w:r>
        <w:rPr>
          <w:rFonts w:ascii="Times New Roman" w:hAnsi="Times New Roman" w:cs="Times New Roman"/>
          <w:sz w:val="24"/>
          <w:szCs w:val="24"/>
          <w:lang w:val="sr-Cyrl-RS"/>
        </w:rPr>
        <w:t>тских клубова је била веома јака</w:t>
      </w:r>
      <w:r w:rsidRPr="000B7B25">
        <w:rPr>
          <w:rFonts w:ascii="Times New Roman" w:hAnsi="Times New Roman" w:cs="Times New Roman"/>
          <w:sz w:val="24"/>
          <w:szCs w:val="24"/>
          <w:lang w:val="sr-Cyrl-RS"/>
        </w:rPr>
        <w:t>,тако да смо презадовољни-од 17(колико сам побројала) пласман 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ше Ларе је феноменалан. </w:t>
      </w:r>
    </w:p>
    <w:sectPr w:rsidR="000B7B25" w:rsidRPr="00BA23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34B"/>
    <w:rsid w:val="000A0C80"/>
    <w:rsid w:val="000B7B25"/>
    <w:rsid w:val="005D334B"/>
    <w:rsid w:val="00640E56"/>
    <w:rsid w:val="00730B86"/>
    <w:rsid w:val="00A46A97"/>
    <w:rsid w:val="00BA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D76FA-72E8-4676-BBB2-584A1125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4</cp:revision>
  <dcterms:created xsi:type="dcterms:W3CDTF">2023-05-14T20:56:00Z</dcterms:created>
  <dcterms:modified xsi:type="dcterms:W3CDTF">2023-05-31T16:04:00Z</dcterms:modified>
</cp:coreProperties>
</file>