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C82" w:rsidRPr="00AF0C5E" w:rsidRDefault="006D5633" w:rsidP="006D5633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lang w:val="sr-Cyrl-RS"/>
        </w:rPr>
        <w:t>ЛЕТОПИС ЗА МАЈ И ЈУН 2025. године</w:t>
      </w:r>
    </w:p>
    <w:p w:rsidR="006D5633" w:rsidRPr="00AF0C5E" w:rsidRDefault="006D5633" w:rsidP="0039545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Техника и технологија – Окружно такмичење</w:t>
      </w:r>
    </w:p>
    <w:p w:rsidR="006D5633" w:rsidRPr="00AF0C5E" w:rsidRDefault="006D5633" w:rsidP="006D563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Окружно такмичење је одржано 22.3.2025. у ОШ "Савремена" у Београду. Борис Хавран   VI-1 у категорији рад по задатку  освојио је треће место и пласман на Републичко такмичење.</w:t>
      </w:r>
    </w:p>
    <w:p w:rsidR="00EB0D55" w:rsidRPr="00AF0C5E" w:rsidRDefault="00EB0D55" w:rsidP="00EB0D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Дани сећања и заједништва</w:t>
      </w:r>
    </w:p>
    <w:p w:rsidR="006D5633" w:rsidRPr="00AF0C5E" w:rsidRDefault="00395457" w:rsidP="006D563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• </w:t>
      </w:r>
      <w:r w:rsidR="006D5633" w:rsidRPr="00AF0C5E">
        <w:rPr>
          <w:rFonts w:ascii="Times New Roman" w:hAnsi="Times New Roman" w:cs="Times New Roman"/>
          <w:sz w:val="24"/>
          <w:szCs w:val="24"/>
          <w:lang w:val="sr-Cyrl-RS"/>
        </w:rPr>
        <w:t>Дан</w:t>
      </w: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и сећања на страдале у ОШ „Владислав Рибникар“, Шепшину и Дубони реализовани су у мају кроз неколико едукативних радионица. Ученици су цртали афирмативне цртеже који указују на љубав, другарство и ненасилну комуникацију. Радионице су реализовали педагог, психолог, учитељи и предметни наставници. </w:t>
      </w:r>
    </w:p>
    <w:p w:rsidR="00F932C2" w:rsidRPr="00AF0C5E" w:rsidRDefault="00F932C2" w:rsidP="00F932C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Позориште за млађе основце</w:t>
      </w:r>
    </w:p>
    <w:p w:rsidR="00F932C2" w:rsidRPr="00AF0C5E" w:rsidRDefault="00F932C2" w:rsidP="0036535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Представа „Рођенданска чаролија“ у организацији КЦ Сурчин реализована је 22. маја 2025. У Дому културе у Бољевцима за ученике млађих разреда, а 23. маја за ученике школе у Бољевцима. И овом приликом наши ученици уживали су у лепој и занимљивој позоришној представи. </w:t>
      </w:r>
    </w:p>
    <w:p w:rsidR="00365354" w:rsidRPr="00AF0C5E" w:rsidRDefault="00365354" w:rsidP="003653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Завршетак 8. разреда</w:t>
      </w:r>
    </w:p>
    <w:p w:rsidR="00365354" w:rsidRDefault="00365354" w:rsidP="006D563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Ученици 8. разреда последњег дана школе организовали су прославу завршетка основног школовања. Са разредним старешинама, предметним наставницима и директорком школе Бојаном Жугај Ненадовић дружили су се у школском дворишту, носећи мајице својих одељења. Испоштовали су договор о понашању током прославе и почистили потом школско двориште. Желимо им срећан пут у средњу школу!</w:t>
      </w:r>
    </w:p>
    <w:p w:rsidR="00AF0C5E" w:rsidRPr="00AF0C5E" w:rsidRDefault="00AF0C5E" w:rsidP="006D563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365354" w:rsidRPr="00AF0C5E" w:rsidRDefault="00621DF5" w:rsidP="00621DF5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Опраштање са учитељицама</w:t>
      </w:r>
    </w:p>
    <w:p w:rsidR="00621DF5" w:rsidRPr="00AF0C5E" w:rsidRDefault="00AF0C5E" w:rsidP="00621DF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3040380" cy="202501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F5" w:rsidRPr="00AF0C5E">
        <w:rPr>
          <w:rFonts w:ascii="Times New Roman" w:hAnsi="Times New Roman" w:cs="Times New Roman"/>
          <w:sz w:val="24"/>
          <w:szCs w:val="24"/>
          <w:lang w:val="sr-Cyrl-RS"/>
        </w:rPr>
        <w:t>Ученици млађих разреда такође су се на прикладан начин опростили од својих учитељица. Ученици 4-1 и 4-2 организовали су приредбу у Дому културе</w:t>
      </w:r>
      <w:r w:rsidR="00C93EE5"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 са учитељицама Јеленом Матић и Јадранком Трифуновић,</w:t>
      </w:r>
      <w:r w:rsidR="00621DF5"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 а ученици 4-3 </w:t>
      </w:r>
      <w:r w:rsidR="00C93EE5" w:rsidRPr="00AF0C5E">
        <w:rPr>
          <w:rFonts w:ascii="Times New Roman" w:hAnsi="Times New Roman" w:cs="Times New Roman"/>
          <w:sz w:val="24"/>
          <w:szCs w:val="24"/>
          <w:lang w:val="sr-Cyrl-RS"/>
        </w:rPr>
        <w:t>опроштајни дан са учитељицом Јованом Лукач, уз симболично расецање трака. Нашим чет</w:t>
      </w:r>
      <w:r>
        <w:rPr>
          <w:rFonts w:ascii="Times New Roman" w:hAnsi="Times New Roman" w:cs="Times New Roman"/>
          <w:sz w:val="24"/>
          <w:szCs w:val="24"/>
          <w:lang w:val="sr-Cyrl-RS"/>
        </w:rPr>
        <w:t>вртацима желимо успешни прелазак</w:t>
      </w:r>
      <w:r w:rsidR="00C93EE5"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 у пети разред!</w:t>
      </w:r>
    </w:p>
    <w:p w:rsidR="00C93EE5" w:rsidRPr="00AF0C5E" w:rsidRDefault="00C93EE5" w:rsidP="00621DF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93EE5" w:rsidRPr="00AF0C5E" w:rsidRDefault="00DC793E" w:rsidP="00621DF5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t xml:space="preserve">        </w:t>
      </w:r>
      <w:r w:rsidR="00AA26A7"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949A6D9" wp14:editId="442EE245">
            <wp:extent cx="1653540" cy="2511706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050" cy="251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6A7" w:rsidRPr="00AF0C5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A26A7"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F456DF7" wp14:editId="7F105582">
            <wp:extent cx="3825240" cy="2550977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692" cy="25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A7" w:rsidRPr="00AF0C5E" w:rsidRDefault="00884E84" w:rsidP="00884E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Завршни испит</w:t>
      </w:r>
    </w:p>
    <w:p w:rsidR="00884E84" w:rsidRDefault="00884E84" w:rsidP="000B333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Завршни испит за ученике осмог разреда одржан је 23, 24. и 25. јуна у школи у Бољевцима.Ученици су пола</w:t>
      </w:r>
      <w:r w:rsidR="000B3338" w:rsidRPr="00AF0C5E">
        <w:rPr>
          <w:rFonts w:ascii="Times New Roman" w:hAnsi="Times New Roman" w:cs="Times New Roman"/>
          <w:sz w:val="24"/>
          <w:szCs w:val="24"/>
          <w:lang w:val="sr-Cyrl-RS"/>
        </w:rPr>
        <w:t>гали три теста, из с</w:t>
      </w: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рпског језика </w:t>
      </w:r>
      <w:r w:rsidR="000B3338" w:rsidRPr="00AF0C5E">
        <w:rPr>
          <w:rFonts w:ascii="Times New Roman" w:hAnsi="Times New Roman" w:cs="Times New Roman"/>
          <w:sz w:val="24"/>
          <w:szCs w:val="24"/>
          <w:lang w:val="sr-Cyrl-RS"/>
        </w:rPr>
        <w:t>и књижевност, м</w:t>
      </w:r>
      <w:r w:rsidRPr="00AF0C5E">
        <w:rPr>
          <w:rFonts w:ascii="Times New Roman" w:hAnsi="Times New Roman" w:cs="Times New Roman"/>
          <w:sz w:val="24"/>
          <w:szCs w:val="24"/>
          <w:lang w:val="sr-Cyrl-RS"/>
        </w:rPr>
        <w:t>атематике и трећ</w:t>
      </w:r>
      <w:r w:rsidR="000B3338" w:rsidRPr="00AF0C5E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г теста по избору.  </w:t>
      </w:r>
      <w:r w:rsidR="000B3338" w:rsidRPr="00AF0C5E">
        <w:rPr>
          <w:rFonts w:ascii="Times New Roman" w:hAnsi="Times New Roman" w:cs="Times New Roman"/>
          <w:sz w:val="24"/>
          <w:szCs w:val="24"/>
          <w:lang w:val="sr-Cyrl-RS"/>
        </w:rPr>
        <w:t>Ученици ће након добијених резултата</w:t>
      </w:r>
      <w:r w:rsidR="00DC793E"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 приступити попуњавању листи жељ</w:t>
      </w:r>
      <w:r w:rsidR="000B3338" w:rsidRPr="00AF0C5E">
        <w:rPr>
          <w:rFonts w:ascii="Times New Roman" w:hAnsi="Times New Roman" w:cs="Times New Roman"/>
          <w:sz w:val="24"/>
          <w:szCs w:val="24"/>
          <w:lang w:val="sr-Cyrl-RS"/>
        </w:rPr>
        <w:t>а и упису у средње школе. Желимо им срећан пут у даље школовање!</w:t>
      </w:r>
    </w:p>
    <w:p w:rsidR="00AF0C5E" w:rsidRPr="00AF0C5E" w:rsidRDefault="00AF0C5E" w:rsidP="000B3338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0B3338" w:rsidRPr="00AF0C5E" w:rsidRDefault="000B3338" w:rsidP="000B33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Посета Музеју чоколаде</w:t>
      </w:r>
    </w:p>
    <w:p w:rsidR="00AF0C5E" w:rsidRDefault="00AF0C5E" w:rsidP="000B333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48000" behindDoc="1" locked="0" layoutInCell="1" allowOverlap="1" wp14:anchorId="514D3936" wp14:editId="1A98B645">
            <wp:simplePos x="0" y="0"/>
            <wp:positionH relativeFrom="column">
              <wp:posOffset>114300</wp:posOffset>
            </wp:positionH>
            <wp:positionV relativeFrom="paragraph">
              <wp:posOffset>147955</wp:posOffset>
            </wp:positionV>
            <wp:extent cx="1844040" cy="2458720"/>
            <wp:effectExtent l="0" t="0" r="381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Picture 1" descr="Muzej Čokolade Beograd - Srbija | MČ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ej Čokolade Beograd - Srbija | MČ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38" w:rsidRPr="00AF0C5E" w:rsidRDefault="000B3338" w:rsidP="000B333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Ученици 5-1 и 5-3 са наставницама Светланом Јовановић Јовнаш и Славицом Деспотовић обишли су Музеј чоколаде у Београду. Посета је ученицима била занимљива и инспиративна, научили су понешто и историји чоколаде, како се прави чоколада, а прошетали су се и по центру града. </w:t>
      </w:r>
    </w:p>
    <w:p w:rsidR="000B3338" w:rsidRPr="00AF0C5E" w:rsidRDefault="000B3338" w:rsidP="000B333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 xml:space="preserve">Сви циљеви посете успешно су реализовани. </w:t>
      </w:r>
    </w:p>
    <w:p w:rsidR="00AF0C5E" w:rsidRDefault="00AF0C5E" w:rsidP="009E5BC2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0C5E" w:rsidRDefault="00AF0C5E" w:rsidP="009E5BC2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0C5E" w:rsidRDefault="00AF0C5E" w:rsidP="00AF0C5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0C5E" w:rsidRDefault="00AF0C5E" w:rsidP="00AF0C5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0C5E" w:rsidRDefault="00AF0C5E" w:rsidP="00AF0C5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F0C5E" w:rsidRDefault="00AF0C5E" w:rsidP="00AF0C5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9E5BC2" w:rsidRPr="00AF0C5E" w:rsidRDefault="009E5BC2" w:rsidP="009E5BC2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Матурско вече</w:t>
      </w:r>
    </w:p>
    <w:p w:rsidR="009E5BC2" w:rsidRPr="00AF0C5E" w:rsidRDefault="009E5BC2" w:rsidP="009E5BC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Дана 26. 06. 2025. Ученици 8-1 и 8-2 традиционално су прославили своје матурско вече у Клубу С, са разредним старешинама Теодором Родић и Борком Милошевић, учитељицама Јадранком Трифуновић и  Катарином Јанковић, као и нашим дугогодишњим директором шко</w:t>
      </w:r>
      <w:r w:rsidR="00DC793E" w:rsidRPr="00AF0C5E">
        <w:rPr>
          <w:rFonts w:ascii="Times New Roman" w:hAnsi="Times New Roman" w:cs="Times New Roman"/>
          <w:sz w:val="24"/>
          <w:szCs w:val="24"/>
          <w:lang w:val="sr-Cyrl-RS"/>
        </w:rPr>
        <w:t>ле, Петром Муштерићем.Матурско вече било је лепо, дирљиво и свечано.</w:t>
      </w:r>
    </w:p>
    <w:p w:rsidR="00DC793E" w:rsidRPr="00AF0C5E" w:rsidRDefault="00DC793E" w:rsidP="009E5BC2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Срећан пут у даље школовање, драги осмаци!</w:t>
      </w:r>
    </w:p>
    <w:p w:rsidR="00DC793E" w:rsidRPr="00AF0C5E" w:rsidRDefault="00AF0C5E" w:rsidP="009E5BC2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80010</wp:posOffset>
            </wp:positionV>
            <wp:extent cx="4671060" cy="34937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43" w:rsidRPr="00AF0C5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</w:t>
      </w:r>
    </w:p>
    <w:p w:rsidR="00A00E7F" w:rsidRDefault="00A00E7F" w:rsidP="00295543">
      <w:pPr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295543" w:rsidRPr="00AF0C5E" w:rsidRDefault="00295543" w:rsidP="00295543">
      <w:pPr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Cyrl-RS"/>
        </w:rPr>
        <w:t>Одељење 8-1, одељенски старешина Теодора Родић</w:t>
      </w:r>
    </w:p>
    <w:p w:rsidR="00DC793E" w:rsidRPr="00AF0C5E" w:rsidRDefault="00171FA1" w:rsidP="009E5BC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</w:t>
      </w: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-4070350</wp:posOffset>
            </wp:positionH>
            <wp:positionV relativeFrom="paragraph">
              <wp:posOffset>308610</wp:posOffset>
            </wp:positionV>
            <wp:extent cx="3246120" cy="4670425"/>
            <wp:effectExtent l="0" t="7303" r="4128" b="4127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612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A00E7F">
      <w:pPr>
        <w:tabs>
          <w:tab w:val="left" w:pos="58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295543" w:rsidRPr="00AF0C5E" w:rsidRDefault="00295543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AF0C5E">
        <w:rPr>
          <w:rFonts w:ascii="Times New Roman" w:hAnsi="Times New Roman" w:cs="Times New Roman"/>
          <w:sz w:val="24"/>
          <w:szCs w:val="24"/>
          <w:lang w:val="sr-Cyrl-RS"/>
        </w:rPr>
        <w:t>Одељење 8-2, одељенски старешина Борка Милошевић</w:t>
      </w:r>
    </w:p>
    <w:p w:rsidR="00295543" w:rsidRPr="00AF0C5E" w:rsidRDefault="00295543" w:rsidP="00295543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0E7F" w:rsidRDefault="00A00E7F" w:rsidP="00171FA1">
      <w:pPr>
        <w:pStyle w:val="NormalWeb"/>
        <w:shd w:val="clear" w:color="auto" w:fill="FFFFFF"/>
        <w:spacing w:before="195" w:beforeAutospacing="0" w:after="195" w:afterAutospacing="0"/>
        <w:jc w:val="center"/>
        <w:rPr>
          <w:b/>
          <w:color w:val="303F50"/>
          <w:u w:val="single"/>
          <w:lang w:val="sr-Cyrl-RS"/>
        </w:rPr>
      </w:pPr>
    </w:p>
    <w:p w:rsidR="00A00E7F" w:rsidRDefault="00A00E7F" w:rsidP="00171FA1">
      <w:pPr>
        <w:pStyle w:val="NormalWeb"/>
        <w:shd w:val="clear" w:color="auto" w:fill="FFFFFF"/>
        <w:spacing w:before="195" w:beforeAutospacing="0" w:after="195" w:afterAutospacing="0"/>
        <w:jc w:val="center"/>
        <w:rPr>
          <w:b/>
          <w:color w:val="303F50"/>
          <w:u w:val="single"/>
          <w:lang w:val="sr-Cyrl-RS"/>
        </w:rPr>
      </w:pPr>
    </w:p>
    <w:p w:rsidR="00A00E7F" w:rsidRDefault="00A00E7F" w:rsidP="00171FA1">
      <w:pPr>
        <w:pStyle w:val="NormalWeb"/>
        <w:shd w:val="clear" w:color="auto" w:fill="FFFFFF"/>
        <w:spacing w:before="195" w:beforeAutospacing="0" w:after="195" w:afterAutospacing="0"/>
        <w:jc w:val="center"/>
        <w:rPr>
          <w:b/>
          <w:color w:val="303F50"/>
          <w:u w:val="single"/>
          <w:lang w:val="sr-Cyrl-RS"/>
        </w:rPr>
      </w:pPr>
    </w:p>
    <w:p w:rsidR="00A00E7F" w:rsidRDefault="00A00E7F" w:rsidP="00171FA1">
      <w:pPr>
        <w:pStyle w:val="NormalWeb"/>
        <w:shd w:val="clear" w:color="auto" w:fill="FFFFFF"/>
        <w:spacing w:before="195" w:beforeAutospacing="0" w:after="195" w:afterAutospacing="0"/>
        <w:jc w:val="center"/>
        <w:rPr>
          <w:b/>
          <w:color w:val="303F50"/>
          <w:u w:val="single"/>
          <w:lang w:val="sr-Cyrl-RS"/>
        </w:rPr>
      </w:pPr>
    </w:p>
    <w:p w:rsidR="00295543" w:rsidRPr="00AF0C5E" w:rsidRDefault="00295543" w:rsidP="00171FA1">
      <w:pPr>
        <w:pStyle w:val="NormalWeb"/>
        <w:shd w:val="clear" w:color="auto" w:fill="FFFFFF"/>
        <w:spacing w:before="195" w:beforeAutospacing="0" w:after="195" w:afterAutospacing="0"/>
        <w:jc w:val="center"/>
        <w:rPr>
          <w:b/>
          <w:color w:val="303F50"/>
          <w:u w:val="single"/>
          <w:lang w:val="sr-Cyrl-RS"/>
        </w:rPr>
      </w:pPr>
      <w:r w:rsidRPr="00AF0C5E">
        <w:rPr>
          <w:b/>
          <w:color w:val="303F50"/>
          <w:u w:val="single"/>
          <w:lang w:val="sr-Cyrl-RS"/>
        </w:rPr>
        <w:lastRenderedPageBreak/>
        <w:t>На крају другог полу</w:t>
      </w:r>
      <w:r w:rsidR="00914DC9" w:rsidRPr="00AF0C5E">
        <w:rPr>
          <w:b/>
          <w:color w:val="303F50"/>
          <w:u w:val="single"/>
          <w:lang w:val="sr-Cyrl-RS"/>
        </w:rPr>
        <w:t>годишта</w:t>
      </w:r>
    </w:p>
    <w:p w:rsidR="00295543" w:rsidRPr="00AF0C5E" w:rsidRDefault="00295543" w:rsidP="00171FA1">
      <w:pPr>
        <w:pStyle w:val="NormalWeb"/>
        <w:shd w:val="clear" w:color="auto" w:fill="FFFFFF"/>
        <w:spacing w:before="195" w:beforeAutospacing="0" w:after="195" w:afterAutospacing="0"/>
        <w:rPr>
          <w:color w:val="303F50"/>
        </w:rPr>
      </w:pPr>
      <w:r w:rsidRPr="00AF0C5E">
        <w:rPr>
          <w:color w:val="303F50"/>
        </w:rPr>
        <w:t xml:space="preserve">Обележили смо крај другог полугодишта школске 2024/2025. </w:t>
      </w:r>
      <w:proofErr w:type="gramStart"/>
      <w:r w:rsidRPr="00AF0C5E">
        <w:rPr>
          <w:color w:val="303F50"/>
        </w:rPr>
        <w:t>године</w:t>
      </w:r>
      <w:proofErr w:type="gramEnd"/>
      <w:r w:rsidRPr="00AF0C5E">
        <w:rPr>
          <w:color w:val="303F50"/>
        </w:rPr>
        <w:t xml:space="preserve">. Наставник Александар Степановић је уручио дипломе, похвалнице и књиге ученицима за постигнуте резултате на такмичењима и у настави. Похваљена је Јована Јовановић - </w:t>
      </w:r>
      <w:r w:rsidRPr="00AF0C5E">
        <w:rPr>
          <w:color w:val="303F50"/>
          <w:lang w:val="sr-Cyrl-RS"/>
        </w:rPr>
        <w:t>ђ</w:t>
      </w:r>
      <w:r w:rsidRPr="00AF0C5E">
        <w:rPr>
          <w:color w:val="303F50"/>
        </w:rPr>
        <w:t>ак генерације, Теодор Степановић</w:t>
      </w:r>
      <w:proofErr w:type="gramStart"/>
      <w:r w:rsidRPr="00AF0C5E">
        <w:rPr>
          <w:color w:val="303F50"/>
        </w:rPr>
        <w:t>  -</w:t>
      </w:r>
      <w:proofErr w:type="gramEnd"/>
      <w:r w:rsidRPr="00AF0C5E">
        <w:rPr>
          <w:color w:val="303F50"/>
        </w:rPr>
        <w:t xml:space="preserve"> </w:t>
      </w:r>
      <w:r w:rsidRPr="00AF0C5E">
        <w:rPr>
          <w:color w:val="303F50"/>
          <w:lang w:val="sr-Cyrl-RS"/>
        </w:rPr>
        <w:t>ђ</w:t>
      </w:r>
      <w:r w:rsidRPr="00AF0C5E">
        <w:rPr>
          <w:color w:val="303F50"/>
        </w:rPr>
        <w:t>ак године и ученици носиоци Вукове дипломе: Јована Јовановић, Исидора Јовановић и Вања Крижан.</w:t>
      </w:r>
    </w:p>
    <w:p w:rsidR="00A00E7F" w:rsidRDefault="00295543" w:rsidP="00171FA1">
      <w:pPr>
        <w:pStyle w:val="NormalWeb"/>
        <w:shd w:val="clear" w:color="auto" w:fill="FFFFFF"/>
        <w:spacing w:before="195" w:beforeAutospacing="0" w:after="195" w:afterAutospacing="0"/>
        <w:rPr>
          <w:color w:val="333333"/>
          <w:shd w:val="clear" w:color="auto" w:fill="FFFFFF"/>
        </w:rPr>
      </w:pPr>
      <w:r w:rsidRPr="00AF0C5E">
        <w:rPr>
          <w:color w:val="303F50"/>
        </w:rPr>
        <w:t>Посебно је за хуманост и другарство награђена Невена Радаковић. Такође</w:t>
      </w:r>
      <w:proofErr w:type="gramStart"/>
      <w:r w:rsidR="00914DC9" w:rsidRPr="00AF0C5E">
        <w:rPr>
          <w:color w:val="303F50"/>
          <w:lang w:val="sr-Cyrl-RS"/>
        </w:rPr>
        <w:t xml:space="preserve">, </w:t>
      </w:r>
      <w:r w:rsidRPr="00AF0C5E">
        <w:rPr>
          <w:color w:val="303F50"/>
        </w:rPr>
        <w:t xml:space="preserve"> и</w:t>
      </w:r>
      <w:proofErr w:type="gramEnd"/>
      <w:r w:rsidRPr="00AF0C5E">
        <w:rPr>
          <w:color w:val="303F50"/>
        </w:rPr>
        <w:t xml:space="preserve"> носиоци дипломе „Доситеј Обрадовић“ награђени су дипломама</w:t>
      </w:r>
      <w:r w:rsidR="00AF0C5E" w:rsidRPr="00AF0C5E">
        <w:rPr>
          <w:color w:val="303F50"/>
          <w:lang w:val="sr-Cyrl-RS"/>
        </w:rPr>
        <w:t xml:space="preserve"> следећи ученици: </w:t>
      </w:r>
      <w:r w:rsidR="00AF0C5E" w:rsidRPr="00AF0C5E">
        <w:rPr>
          <w:color w:val="333333"/>
          <w:shd w:val="clear" w:color="auto" w:fill="FFFFFF"/>
        </w:rPr>
        <w:t xml:space="preserve">Ана Крстић, Јована Јовановић, Исидора Јовановић, Доротеја Јанковић, Лара Крунић, </w:t>
      </w:r>
    </w:p>
    <w:p w:rsidR="00A00E7F" w:rsidRDefault="00AF0C5E" w:rsidP="00171FA1">
      <w:pPr>
        <w:pStyle w:val="NormalWeb"/>
        <w:shd w:val="clear" w:color="auto" w:fill="FFFFFF"/>
        <w:spacing w:before="195" w:beforeAutospacing="0" w:after="195" w:afterAutospacing="0"/>
        <w:rPr>
          <w:color w:val="333333"/>
          <w:shd w:val="clear" w:color="auto" w:fill="FFFFFF"/>
        </w:rPr>
      </w:pPr>
      <w:r w:rsidRPr="00AF0C5E">
        <w:rPr>
          <w:color w:val="333333"/>
          <w:shd w:val="clear" w:color="auto" w:fill="FFFFFF"/>
        </w:rPr>
        <w:t>Ивана Шарац, Вања Крижан, Ксенија Андрашец и Невена Радаковић.</w:t>
      </w:r>
    </w:p>
    <w:p w:rsidR="00295543" w:rsidRPr="00AF0C5E" w:rsidRDefault="00295543" w:rsidP="00171FA1">
      <w:pPr>
        <w:pStyle w:val="NormalWeb"/>
        <w:shd w:val="clear" w:color="auto" w:fill="FFFFFF"/>
        <w:spacing w:before="195" w:beforeAutospacing="0" w:after="195" w:afterAutospacing="0"/>
        <w:rPr>
          <w:color w:val="303F50"/>
          <w:lang w:val="sr-Cyrl-RS"/>
        </w:rPr>
      </w:pPr>
      <w:r w:rsidRPr="00AF0C5E">
        <w:rPr>
          <w:color w:val="303F50"/>
        </w:rPr>
        <w:t>Одељење 3-2 је добило награду за најначитаније одељење</w:t>
      </w:r>
      <w:r w:rsidR="00914DC9" w:rsidRPr="00AF0C5E">
        <w:rPr>
          <w:color w:val="303F50"/>
          <w:lang w:val="sr-Cyrl-RS"/>
        </w:rPr>
        <w:t>.</w:t>
      </w:r>
      <w:r w:rsidR="00AF0C5E" w:rsidRPr="00AF0C5E">
        <w:rPr>
          <w:rFonts w:eastAsiaTheme="minorHAnsi"/>
          <w:lang w:val="sr-Cyrl-RS"/>
        </w:rPr>
        <w:t xml:space="preserve">  </w:t>
      </w:r>
    </w:p>
    <w:p w:rsidR="00171FA1" w:rsidRPr="00AF0C5E" w:rsidRDefault="00171FA1" w:rsidP="00171FA1">
      <w:pPr>
        <w:spacing w:after="160" w:line="259" w:lineRule="auto"/>
        <w:jc w:val="center"/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</w:pPr>
    </w:p>
    <w:p w:rsidR="00A832DE" w:rsidRDefault="00A00E7F" w:rsidP="006C00D6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AF0C5E">
        <w:rPr>
          <w:rFonts w:ascii="Times New Roman" w:hAnsi="Times New Roman" w:cs="Times New Roman"/>
          <w:noProof/>
          <w:color w:val="303F50"/>
          <w:sz w:val="24"/>
          <w:szCs w:val="24"/>
          <w:lang w:val="sr-Latn-RS" w:eastAsia="sr-Latn-RS"/>
        </w:rPr>
        <w:drawing>
          <wp:inline distT="0" distB="0" distL="0" distR="0" wp14:anchorId="2D042A0B" wp14:editId="13CDBBC5">
            <wp:extent cx="5791200" cy="3264975"/>
            <wp:effectExtent l="0" t="0" r="0" b="0"/>
            <wp:docPr id="8" name="Picture 8" descr="https://osbrankoboljevci.edu.rs/images/god2025/Slike/Kraj%20godine/IMG2025062718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brankoboljevci.edu.rs/images/god2025/Slike/Kraj%20godine/IMG2025062718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81" cy="32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A1" w:rsidRPr="00AF0C5E" w:rsidRDefault="006C00D6" w:rsidP="006C00D6">
      <w:pPr>
        <w:spacing w:after="160" w:line="259" w:lineRule="auto"/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</w:pPr>
      <w:r w:rsidRPr="00AF0C5E">
        <w:rPr>
          <w:rFonts w:ascii="Times New Roman" w:eastAsia="Aptos" w:hAnsi="Times New Roman" w:cs="Times New Roman"/>
          <w:noProof/>
          <w:kern w:val="2"/>
          <w:sz w:val="24"/>
          <w:szCs w:val="24"/>
          <w:lang w:val="sr-Latn-RS" w:eastAsia="sr-Latn-RS"/>
          <w14:ligatures w14:val="standardContextual"/>
        </w:rPr>
        <w:drawing>
          <wp:inline distT="0" distB="0" distL="0" distR="0" wp14:anchorId="5CC7FF82" wp14:editId="7FA20254">
            <wp:extent cx="3837861" cy="2164080"/>
            <wp:effectExtent l="0" t="0" r="0" b="7620"/>
            <wp:docPr id="11" name="Picture 11" descr="https://osbrankoboljevci.edu.rs/images/god2025/Slike/Kraj%20godine/IMG202506271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brankoboljevci.edu.rs/images/god2025/Slike/Kraj%20godine/IMG2025062718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1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5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F0C5E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</w:t>
      </w:r>
      <w:r w:rsidRPr="00AF0C5E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05404422" wp14:editId="0D828A52">
            <wp:extent cx="1341120" cy="2374321"/>
            <wp:effectExtent l="0" t="0" r="0" b="6985"/>
            <wp:docPr id="12" name="Picture 12" descr="https://osbrankoboljevci.edu.rs/images/god2025/Slike/Kraj%20godine/IMG202506271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sbrankoboljevci.edu.rs/images/god2025/Slike/Kraj%20godine/IMG2025062718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3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A1" w:rsidRPr="00AF0C5E" w:rsidRDefault="00A832DE" w:rsidP="00A832DE">
      <w:pPr>
        <w:tabs>
          <w:tab w:val="left" w:pos="5160"/>
        </w:tabs>
        <w:spacing w:after="160" w:line="259" w:lineRule="auto"/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  <w:lastRenderedPageBreak/>
        <w:t xml:space="preserve">                            </w:t>
      </w:r>
      <w:bookmarkStart w:id="0" w:name="_GoBack"/>
      <w:bookmarkEnd w:id="0"/>
      <w:r w:rsidR="00171FA1" w:rsidRPr="00AF0C5E"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  <w:t>Резу</w:t>
      </w:r>
      <w:r w:rsidR="006C00D6" w:rsidRPr="00AF0C5E"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  <w:t>лтати такмичења за школску 2024</w:t>
      </w:r>
      <w:r w:rsidR="00171FA1" w:rsidRPr="00AF0C5E"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  <w:t>/2025.</w:t>
      </w:r>
      <w:r w:rsidR="006C00D6" w:rsidRPr="00AF0C5E"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  <w:t xml:space="preserve"> годину</w:t>
      </w:r>
    </w:p>
    <w:p w:rsidR="00171FA1" w:rsidRPr="00AF0C5E" w:rsidRDefault="00171FA1" w:rsidP="00171FA1">
      <w:pPr>
        <w:spacing w:after="160" w:line="259" w:lineRule="auto"/>
        <w:jc w:val="center"/>
        <w:rPr>
          <w:rFonts w:ascii="Times New Roman" w:eastAsia="Aptos" w:hAnsi="Times New Roman" w:cs="Times New Roman"/>
          <w:kern w:val="2"/>
          <w:sz w:val="24"/>
          <w:szCs w:val="24"/>
          <w:lang w:val="sr-Cyrl-RS"/>
          <w14:ligatures w14:val="standardContextual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33"/>
        <w:gridCol w:w="1400"/>
        <w:gridCol w:w="1822"/>
        <w:gridCol w:w="1807"/>
        <w:gridCol w:w="1756"/>
      </w:tblGrid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ИМЕ И ПРЕЗИМЕ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РАЗРЕД И ОДЕЉЕЊЕ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МЕСТО /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РАНГ ТАКМИЧЕЊА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Добрић Алексија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Илић Мила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Похвала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Милиновић Максим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Похвала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Младеновић Емилија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Недељковић Наталија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Степановић Олег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Милинковић Обрад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Похвала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Мршојевић Матеја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Трећа награда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Драговић Вук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Похвала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Ђокић Лазар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Трећа награда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Видаковић Димитрије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Похвала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Илић Катарина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Трећа награда 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Степановић Теодор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Степановић Теодор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Мислиша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Републичко 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Магловски Павле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Дописна олимпијада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Похвала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Петровић Душан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Математика Дописна олимпијада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Теа Вучковић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Песничка сусретања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Анамарија Хавран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Песничка сусретања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Трећа награда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Дарија Марић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Песничка сусретања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Похвала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lastRenderedPageBreak/>
              <w:t>Реља Милошевић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5-1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Друго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Борис Хавран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6-1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Прво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Борис Хавран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6-1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Треће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окружно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Нађа Стојчић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6-1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Музичко </w:t>
            </w:r>
          </w:p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Златна звездица 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Друго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Лена Радосављевић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7-1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Друго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Ненад Радовић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7-3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Ликовно</w:t>
            </w:r>
          </w:p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 „Мали Пјер“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Треће место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Лара Крунић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8-2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беседништво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Прва награда написана</w:t>
            </w:r>
            <w:r w:rsidR="006C00D6"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 xml:space="preserve"> беседа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Лара Крунић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8-2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беседништво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Друга  награда изговорена</w:t>
            </w:r>
            <w:r w:rsidR="006C00D6" w:rsidRPr="00AF0C5E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sr-Cyrl-RS"/>
                <w14:ligatures w14:val="none"/>
              </w:rPr>
              <w:t xml:space="preserve"> </w:t>
            </w:r>
            <w:r w:rsidR="006C00D6"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беседа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Исидора Јовановић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8-2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беседништво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Прва награда написана</w:t>
            </w:r>
            <w:r w:rsidR="006C00D6" w:rsidRPr="00AF0C5E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sr-Cyrl-RS"/>
                <w14:ligatures w14:val="none"/>
              </w:rPr>
              <w:t xml:space="preserve"> </w:t>
            </w:r>
            <w:r w:rsidR="006C00D6"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беседа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  <w:tr w:rsidR="00171FA1" w:rsidRPr="00AF0C5E" w:rsidTr="00D84C43">
        <w:tc>
          <w:tcPr>
            <w:tcW w:w="3232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Исидора Јовановић</w:t>
            </w:r>
          </w:p>
        </w:tc>
        <w:tc>
          <w:tcPr>
            <w:tcW w:w="130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8-2</w:t>
            </w:r>
          </w:p>
        </w:tc>
        <w:tc>
          <w:tcPr>
            <w:tcW w:w="1840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Српски беседништво</w:t>
            </w:r>
          </w:p>
        </w:tc>
        <w:tc>
          <w:tcPr>
            <w:tcW w:w="1838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Друга  награда изговорена</w:t>
            </w:r>
            <w:r w:rsidR="006C00D6" w:rsidRPr="00AF0C5E">
              <w:rPr>
                <w:rFonts w:ascii="Times New Roman" w:eastAsia="Aptos" w:hAnsi="Times New Roman" w:cs="Times New Roman"/>
                <w:kern w:val="0"/>
                <w:sz w:val="24"/>
                <w:szCs w:val="24"/>
                <w:lang w:val="sr-Cyrl-RS"/>
                <w14:ligatures w14:val="none"/>
              </w:rPr>
              <w:t xml:space="preserve"> </w:t>
            </w:r>
            <w:r w:rsidR="006C00D6"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беседа</w:t>
            </w:r>
          </w:p>
        </w:tc>
        <w:tc>
          <w:tcPr>
            <w:tcW w:w="1699" w:type="dxa"/>
          </w:tcPr>
          <w:p w:rsidR="00171FA1" w:rsidRPr="00AF0C5E" w:rsidRDefault="00171FA1" w:rsidP="00171FA1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</w:pPr>
            <w:r w:rsidRPr="00AF0C5E">
              <w:rPr>
                <w:rFonts w:ascii="Times New Roman" w:eastAsia="Aptos" w:hAnsi="Times New Roman" w:cs="Times New Roman"/>
                <w:sz w:val="24"/>
                <w:szCs w:val="24"/>
                <w:lang w:val="sr-Cyrl-RS"/>
              </w:rPr>
              <w:t>општина</w:t>
            </w:r>
          </w:p>
        </w:tc>
      </w:tr>
    </w:tbl>
    <w:p w:rsidR="00295543" w:rsidRPr="00AF0C5E" w:rsidRDefault="00295543" w:rsidP="00295543">
      <w:p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sectPr w:rsidR="00295543" w:rsidRPr="00AF0C5E" w:rsidSect="00AF0C5E">
      <w:pgSz w:w="12240" w:h="15840"/>
      <w:pgMar w:top="1135" w:right="1440" w:bottom="113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33"/>
    <w:rsid w:val="000B3338"/>
    <w:rsid w:val="00171FA1"/>
    <w:rsid w:val="00295543"/>
    <w:rsid w:val="00332C82"/>
    <w:rsid w:val="00365354"/>
    <w:rsid w:val="00395457"/>
    <w:rsid w:val="00621DF5"/>
    <w:rsid w:val="006C00D6"/>
    <w:rsid w:val="006D5633"/>
    <w:rsid w:val="00884E84"/>
    <w:rsid w:val="00914DC9"/>
    <w:rsid w:val="009E5BC2"/>
    <w:rsid w:val="00A00E7F"/>
    <w:rsid w:val="00A832DE"/>
    <w:rsid w:val="00AA26A7"/>
    <w:rsid w:val="00AF0C5E"/>
    <w:rsid w:val="00C93EE5"/>
    <w:rsid w:val="00DC793E"/>
    <w:rsid w:val="00EB0D55"/>
    <w:rsid w:val="00F9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D91712-9E4E-49FD-A5C1-6179C2CD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95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71FA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3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3D8BC-EE00-4963-819E-AFDA0D291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Slavica Despotović</cp:lastModifiedBy>
  <cp:revision>3</cp:revision>
  <dcterms:created xsi:type="dcterms:W3CDTF">2025-06-29T02:50:00Z</dcterms:created>
  <dcterms:modified xsi:type="dcterms:W3CDTF">2025-06-28T19:01:00Z</dcterms:modified>
</cp:coreProperties>
</file>